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8B3" w:rsidRPr="004C32BF" w:rsidRDefault="0024321A" w:rsidP="000278B1">
      <w:pPr>
        <w:spacing w:after="0" w:line="240" w:lineRule="auto"/>
        <w:jc w:val="center"/>
        <w:rPr>
          <w:b/>
          <w:sz w:val="24"/>
          <w:szCs w:val="24"/>
        </w:rPr>
      </w:pPr>
      <w:r w:rsidRPr="004C32BF">
        <w:rPr>
          <w:b/>
          <w:sz w:val="24"/>
          <w:szCs w:val="24"/>
        </w:rPr>
        <w:t>Big Rapids Community Library</w:t>
      </w:r>
    </w:p>
    <w:p w:rsidR="0024321A" w:rsidRPr="004C32BF" w:rsidRDefault="0024321A" w:rsidP="000278B1">
      <w:pPr>
        <w:spacing w:after="0" w:line="240" w:lineRule="auto"/>
        <w:jc w:val="center"/>
        <w:rPr>
          <w:b/>
          <w:sz w:val="24"/>
          <w:szCs w:val="24"/>
        </w:rPr>
      </w:pPr>
      <w:r w:rsidRPr="004C32BF">
        <w:rPr>
          <w:b/>
          <w:sz w:val="24"/>
          <w:szCs w:val="24"/>
        </w:rPr>
        <w:t>Library Board Meeting</w:t>
      </w:r>
      <w:r w:rsidR="00D701D8" w:rsidRPr="004C32BF">
        <w:rPr>
          <w:b/>
          <w:sz w:val="24"/>
          <w:szCs w:val="24"/>
        </w:rPr>
        <w:t xml:space="preserve"> Minutes</w:t>
      </w:r>
    </w:p>
    <w:p w:rsidR="0024321A" w:rsidRDefault="00D00F78" w:rsidP="000278B1">
      <w:pPr>
        <w:spacing w:after="0" w:line="240" w:lineRule="auto"/>
        <w:jc w:val="center"/>
        <w:rPr>
          <w:b/>
          <w:sz w:val="24"/>
          <w:szCs w:val="24"/>
        </w:rPr>
      </w:pPr>
      <w:r>
        <w:rPr>
          <w:b/>
          <w:sz w:val="24"/>
          <w:szCs w:val="24"/>
        </w:rPr>
        <w:t>March</w:t>
      </w:r>
      <w:r w:rsidR="00135CB7">
        <w:rPr>
          <w:b/>
          <w:sz w:val="24"/>
          <w:szCs w:val="24"/>
        </w:rPr>
        <w:t xml:space="preserve"> </w:t>
      </w:r>
      <w:r>
        <w:rPr>
          <w:b/>
          <w:sz w:val="24"/>
          <w:szCs w:val="24"/>
        </w:rPr>
        <w:t xml:space="preserve">14, </w:t>
      </w:r>
      <w:r w:rsidR="00135CB7">
        <w:rPr>
          <w:b/>
          <w:sz w:val="24"/>
          <w:szCs w:val="24"/>
        </w:rPr>
        <w:t>2019</w:t>
      </w:r>
    </w:p>
    <w:p w:rsidR="000278B1" w:rsidRPr="004C32BF" w:rsidRDefault="000278B1" w:rsidP="000278B1">
      <w:pPr>
        <w:spacing w:after="0" w:line="240" w:lineRule="auto"/>
        <w:jc w:val="center"/>
        <w:rPr>
          <w:b/>
          <w:sz w:val="24"/>
          <w:szCs w:val="24"/>
        </w:rPr>
      </w:pPr>
    </w:p>
    <w:p w:rsidR="003D3567" w:rsidRPr="004C32BF" w:rsidRDefault="003D3567" w:rsidP="0083524A">
      <w:pPr>
        <w:spacing w:after="0" w:line="240" w:lineRule="auto"/>
        <w:rPr>
          <w:sz w:val="24"/>
          <w:szCs w:val="24"/>
        </w:rPr>
      </w:pPr>
      <w:r w:rsidRPr="004C32BF">
        <w:rPr>
          <w:sz w:val="24"/>
          <w:szCs w:val="24"/>
        </w:rPr>
        <w:t xml:space="preserve">The Library Board meeting was called to order by </w:t>
      </w:r>
      <w:r w:rsidR="0010699E">
        <w:rPr>
          <w:sz w:val="24"/>
          <w:szCs w:val="24"/>
        </w:rPr>
        <w:t>M. Emerson</w:t>
      </w:r>
      <w:r w:rsidR="00A71C1F">
        <w:rPr>
          <w:sz w:val="24"/>
          <w:szCs w:val="24"/>
        </w:rPr>
        <w:t xml:space="preserve"> at </w:t>
      </w:r>
      <w:r w:rsidR="00135CB7">
        <w:rPr>
          <w:sz w:val="24"/>
          <w:szCs w:val="24"/>
        </w:rPr>
        <w:t xml:space="preserve">5:30 </w:t>
      </w:r>
      <w:r w:rsidR="001E7BC3">
        <w:rPr>
          <w:sz w:val="24"/>
          <w:szCs w:val="24"/>
        </w:rPr>
        <w:t>PM.</w:t>
      </w:r>
    </w:p>
    <w:p w:rsidR="0083524A" w:rsidRDefault="0083524A" w:rsidP="0083524A">
      <w:pPr>
        <w:spacing w:after="0" w:line="240" w:lineRule="auto"/>
        <w:rPr>
          <w:sz w:val="24"/>
          <w:szCs w:val="24"/>
        </w:rPr>
      </w:pPr>
    </w:p>
    <w:p w:rsidR="00D005CA" w:rsidRDefault="00BF15BF" w:rsidP="0083524A">
      <w:pPr>
        <w:spacing w:after="0" w:line="240" w:lineRule="auto"/>
        <w:rPr>
          <w:sz w:val="24"/>
          <w:szCs w:val="24"/>
        </w:rPr>
      </w:pPr>
      <w:r w:rsidRPr="004C32BF">
        <w:rPr>
          <w:sz w:val="24"/>
          <w:szCs w:val="24"/>
        </w:rPr>
        <w:t xml:space="preserve">In attendance: </w:t>
      </w:r>
      <w:r w:rsidR="00AD74BE">
        <w:rPr>
          <w:sz w:val="24"/>
          <w:szCs w:val="24"/>
        </w:rPr>
        <w:t xml:space="preserve"> </w:t>
      </w:r>
      <w:r w:rsidR="00135CB7">
        <w:rPr>
          <w:sz w:val="24"/>
          <w:szCs w:val="24"/>
        </w:rPr>
        <w:t>M</w:t>
      </w:r>
      <w:r w:rsidR="00442E24">
        <w:rPr>
          <w:sz w:val="24"/>
          <w:szCs w:val="24"/>
        </w:rPr>
        <w:t>ae</w:t>
      </w:r>
      <w:r w:rsidR="00135CB7">
        <w:rPr>
          <w:sz w:val="24"/>
          <w:szCs w:val="24"/>
        </w:rPr>
        <w:t xml:space="preserve"> Emerson, </w:t>
      </w:r>
      <w:r w:rsidR="00512EFB">
        <w:rPr>
          <w:sz w:val="24"/>
          <w:szCs w:val="24"/>
        </w:rPr>
        <w:t xml:space="preserve">Catherine Johnson, </w:t>
      </w:r>
      <w:r w:rsidR="004D08CB">
        <w:rPr>
          <w:sz w:val="24"/>
          <w:szCs w:val="24"/>
        </w:rPr>
        <w:t>Alma Wortley</w:t>
      </w:r>
      <w:r w:rsidR="00EF46E6">
        <w:rPr>
          <w:sz w:val="24"/>
          <w:szCs w:val="24"/>
        </w:rPr>
        <w:t>,</w:t>
      </w:r>
      <w:r w:rsidR="004D08CB">
        <w:rPr>
          <w:sz w:val="24"/>
          <w:szCs w:val="24"/>
        </w:rPr>
        <w:t xml:space="preserve"> </w:t>
      </w:r>
      <w:r w:rsidR="00562B23">
        <w:rPr>
          <w:sz w:val="24"/>
          <w:szCs w:val="24"/>
        </w:rPr>
        <w:t>Chris Cook</w:t>
      </w:r>
      <w:r w:rsidR="0001097C">
        <w:rPr>
          <w:sz w:val="24"/>
          <w:szCs w:val="24"/>
        </w:rPr>
        <w:t xml:space="preserve"> (</w:t>
      </w:r>
      <w:r w:rsidR="00562B23">
        <w:rPr>
          <w:sz w:val="24"/>
          <w:szCs w:val="24"/>
        </w:rPr>
        <w:t xml:space="preserve">Assistant </w:t>
      </w:r>
      <w:r w:rsidR="00B42B86" w:rsidRPr="004C32BF">
        <w:rPr>
          <w:sz w:val="24"/>
          <w:szCs w:val="24"/>
        </w:rPr>
        <w:t>Director</w:t>
      </w:r>
      <w:r w:rsidR="0001097C">
        <w:rPr>
          <w:sz w:val="24"/>
          <w:szCs w:val="24"/>
        </w:rPr>
        <w:t>)</w:t>
      </w:r>
      <w:r w:rsidR="00AC07B3">
        <w:rPr>
          <w:sz w:val="24"/>
          <w:szCs w:val="24"/>
        </w:rPr>
        <w:t xml:space="preserve">, </w:t>
      </w:r>
      <w:r w:rsidR="0001097C">
        <w:rPr>
          <w:sz w:val="24"/>
          <w:szCs w:val="24"/>
        </w:rPr>
        <w:t xml:space="preserve">and </w:t>
      </w:r>
      <w:r w:rsidR="00AC07B3">
        <w:rPr>
          <w:sz w:val="24"/>
          <w:szCs w:val="24"/>
        </w:rPr>
        <w:t>Lauren Moran</w:t>
      </w:r>
      <w:r w:rsidR="0001097C">
        <w:rPr>
          <w:sz w:val="24"/>
          <w:szCs w:val="24"/>
        </w:rPr>
        <w:t xml:space="preserve"> (</w:t>
      </w:r>
      <w:r w:rsidR="00AC07B3">
        <w:rPr>
          <w:sz w:val="24"/>
          <w:szCs w:val="24"/>
        </w:rPr>
        <w:t>Director</w:t>
      </w:r>
      <w:r w:rsidR="0001097C">
        <w:rPr>
          <w:sz w:val="24"/>
          <w:szCs w:val="24"/>
        </w:rPr>
        <w:t>)</w:t>
      </w:r>
      <w:r w:rsidR="00562B23">
        <w:rPr>
          <w:sz w:val="24"/>
          <w:szCs w:val="24"/>
        </w:rPr>
        <w:t>.</w:t>
      </w:r>
    </w:p>
    <w:p w:rsidR="0001097C" w:rsidRDefault="0001097C" w:rsidP="0083524A">
      <w:pPr>
        <w:spacing w:after="0" w:line="240" w:lineRule="auto"/>
        <w:rPr>
          <w:sz w:val="24"/>
          <w:szCs w:val="24"/>
        </w:rPr>
      </w:pPr>
    </w:p>
    <w:p w:rsidR="004A5723" w:rsidRDefault="0001097C" w:rsidP="007A1530">
      <w:pPr>
        <w:spacing w:after="0" w:line="240" w:lineRule="auto"/>
        <w:rPr>
          <w:sz w:val="24"/>
          <w:szCs w:val="24"/>
        </w:rPr>
      </w:pPr>
      <w:r>
        <w:rPr>
          <w:sz w:val="24"/>
          <w:szCs w:val="24"/>
        </w:rPr>
        <w:t xml:space="preserve">Absent:  </w:t>
      </w:r>
      <w:r w:rsidR="004D08CB">
        <w:rPr>
          <w:sz w:val="24"/>
          <w:szCs w:val="24"/>
        </w:rPr>
        <w:t>Beth Schoenlein</w:t>
      </w:r>
      <w:r w:rsidR="00BB62F1">
        <w:rPr>
          <w:sz w:val="24"/>
          <w:szCs w:val="24"/>
        </w:rPr>
        <w:t xml:space="preserve"> and</w:t>
      </w:r>
      <w:r w:rsidR="00EF46E6" w:rsidRPr="00EF46E6">
        <w:rPr>
          <w:sz w:val="24"/>
          <w:szCs w:val="24"/>
        </w:rPr>
        <w:t xml:space="preserve"> </w:t>
      </w:r>
      <w:r w:rsidR="00EF46E6">
        <w:rPr>
          <w:sz w:val="24"/>
          <w:szCs w:val="24"/>
        </w:rPr>
        <w:t>Sharon Kuhn</w:t>
      </w:r>
    </w:p>
    <w:p w:rsidR="00135CB7" w:rsidRDefault="00135CB7" w:rsidP="007A1530">
      <w:pPr>
        <w:spacing w:after="0" w:line="240" w:lineRule="auto"/>
        <w:rPr>
          <w:sz w:val="24"/>
          <w:szCs w:val="24"/>
        </w:rPr>
      </w:pPr>
    </w:p>
    <w:p w:rsidR="00135CB7" w:rsidRDefault="00442E24" w:rsidP="007A1530">
      <w:pPr>
        <w:spacing w:after="0" w:line="240" w:lineRule="auto"/>
        <w:rPr>
          <w:sz w:val="24"/>
          <w:szCs w:val="24"/>
        </w:rPr>
      </w:pPr>
      <w:r>
        <w:rPr>
          <w:sz w:val="24"/>
          <w:szCs w:val="24"/>
        </w:rPr>
        <w:t>Other</w:t>
      </w:r>
      <w:r w:rsidR="00135CB7">
        <w:rPr>
          <w:sz w:val="24"/>
          <w:szCs w:val="24"/>
        </w:rPr>
        <w:t xml:space="preserve"> Attendees:  Paula Priebe</w:t>
      </w:r>
    </w:p>
    <w:p w:rsidR="00135CB7" w:rsidRDefault="00135CB7" w:rsidP="007A1530">
      <w:pPr>
        <w:spacing w:after="0" w:line="240" w:lineRule="auto"/>
        <w:rPr>
          <w:sz w:val="24"/>
          <w:szCs w:val="24"/>
        </w:rPr>
      </w:pPr>
    </w:p>
    <w:p w:rsidR="0030360B" w:rsidRDefault="0030360B" w:rsidP="007A1530">
      <w:pPr>
        <w:spacing w:after="0" w:line="240" w:lineRule="auto"/>
        <w:rPr>
          <w:sz w:val="24"/>
          <w:szCs w:val="24"/>
        </w:rPr>
      </w:pPr>
      <w:r>
        <w:rPr>
          <w:b/>
          <w:sz w:val="24"/>
          <w:szCs w:val="24"/>
        </w:rPr>
        <w:t>Meeting Minutes</w:t>
      </w:r>
      <w:r>
        <w:rPr>
          <w:sz w:val="24"/>
          <w:szCs w:val="24"/>
        </w:rPr>
        <w:t xml:space="preserve"> </w:t>
      </w:r>
    </w:p>
    <w:p w:rsidR="00EF46E6" w:rsidRDefault="004A5723" w:rsidP="007A1530">
      <w:pPr>
        <w:spacing w:after="0" w:line="240" w:lineRule="auto"/>
        <w:rPr>
          <w:sz w:val="24"/>
          <w:szCs w:val="24"/>
        </w:rPr>
      </w:pPr>
      <w:r>
        <w:rPr>
          <w:sz w:val="24"/>
          <w:szCs w:val="24"/>
        </w:rPr>
        <w:t xml:space="preserve">The </w:t>
      </w:r>
      <w:r w:rsidR="00EF46E6">
        <w:rPr>
          <w:sz w:val="24"/>
          <w:szCs w:val="24"/>
        </w:rPr>
        <w:t>January 2019</w:t>
      </w:r>
      <w:r w:rsidR="00AD74BE">
        <w:rPr>
          <w:sz w:val="24"/>
          <w:szCs w:val="24"/>
        </w:rPr>
        <w:t xml:space="preserve"> Board Meeting Minutes</w:t>
      </w:r>
      <w:r w:rsidR="00B600AC" w:rsidRPr="004C32BF">
        <w:rPr>
          <w:sz w:val="24"/>
          <w:szCs w:val="24"/>
        </w:rPr>
        <w:t xml:space="preserve"> were </w:t>
      </w:r>
      <w:r>
        <w:rPr>
          <w:sz w:val="24"/>
          <w:szCs w:val="24"/>
        </w:rPr>
        <w:t>reviewed</w:t>
      </w:r>
      <w:r w:rsidR="00EC0CDF">
        <w:rPr>
          <w:sz w:val="24"/>
          <w:szCs w:val="24"/>
        </w:rPr>
        <w:t xml:space="preserve">.  </w:t>
      </w:r>
      <w:r w:rsidR="00EF46E6">
        <w:rPr>
          <w:sz w:val="24"/>
          <w:szCs w:val="24"/>
        </w:rPr>
        <w:t xml:space="preserve">C. Johnson made </w:t>
      </w:r>
      <w:r w:rsidR="000825AB">
        <w:rPr>
          <w:sz w:val="24"/>
          <w:szCs w:val="24"/>
        </w:rPr>
        <w:t xml:space="preserve">a motion </w:t>
      </w:r>
      <w:r w:rsidR="00EF46E6">
        <w:rPr>
          <w:sz w:val="24"/>
          <w:szCs w:val="24"/>
        </w:rPr>
        <w:t>to approve the minutes as presented</w:t>
      </w:r>
      <w:r w:rsidR="000825AB">
        <w:rPr>
          <w:sz w:val="24"/>
          <w:szCs w:val="24"/>
        </w:rPr>
        <w:t>;</w:t>
      </w:r>
      <w:r w:rsidR="00EF46E6">
        <w:rPr>
          <w:sz w:val="24"/>
          <w:szCs w:val="24"/>
        </w:rPr>
        <w:t xml:space="preserve"> A. Wortley seconded it.  The motion to approve passed</w:t>
      </w:r>
      <w:r w:rsidR="00BB62F1">
        <w:rPr>
          <w:sz w:val="24"/>
          <w:szCs w:val="24"/>
        </w:rPr>
        <w:t xml:space="preserve"> by voice vote.</w:t>
      </w:r>
    </w:p>
    <w:p w:rsidR="00562B23" w:rsidRDefault="00EF46E6" w:rsidP="007A1530">
      <w:pPr>
        <w:spacing w:after="0" w:line="240" w:lineRule="auto"/>
        <w:rPr>
          <w:sz w:val="24"/>
          <w:szCs w:val="24"/>
        </w:rPr>
      </w:pPr>
      <w:r>
        <w:rPr>
          <w:sz w:val="24"/>
          <w:szCs w:val="24"/>
        </w:rPr>
        <w:t xml:space="preserve"> </w:t>
      </w:r>
    </w:p>
    <w:p w:rsidR="00562B23" w:rsidRDefault="003D3567" w:rsidP="00EC7C08">
      <w:pPr>
        <w:spacing w:after="0" w:line="240" w:lineRule="auto"/>
        <w:rPr>
          <w:sz w:val="24"/>
          <w:szCs w:val="24"/>
        </w:rPr>
      </w:pPr>
      <w:r w:rsidRPr="004C32BF">
        <w:rPr>
          <w:b/>
          <w:sz w:val="24"/>
          <w:szCs w:val="24"/>
        </w:rPr>
        <w:t xml:space="preserve">Correspondence and Communication </w:t>
      </w:r>
      <w:r w:rsidRPr="004C32BF">
        <w:rPr>
          <w:sz w:val="24"/>
          <w:szCs w:val="24"/>
        </w:rPr>
        <w:t>–</w:t>
      </w:r>
      <w:r w:rsidR="00A00A0A" w:rsidRPr="004C32BF">
        <w:rPr>
          <w:sz w:val="24"/>
          <w:szCs w:val="24"/>
        </w:rPr>
        <w:t xml:space="preserve"> </w:t>
      </w:r>
      <w:r w:rsidR="0030360B">
        <w:rPr>
          <w:sz w:val="24"/>
          <w:szCs w:val="24"/>
        </w:rPr>
        <w:t>None.</w:t>
      </w:r>
    </w:p>
    <w:p w:rsidR="004A5723" w:rsidRDefault="004A5723" w:rsidP="00EC7C08">
      <w:pPr>
        <w:spacing w:after="0" w:line="240" w:lineRule="auto"/>
        <w:rPr>
          <w:sz w:val="24"/>
          <w:szCs w:val="24"/>
        </w:rPr>
      </w:pPr>
    </w:p>
    <w:p w:rsidR="00D005CA" w:rsidRDefault="003D3567" w:rsidP="0083524A">
      <w:pPr>
        <w:spacing w:after="0" w:line="240" w:lineRule="auto"/>
        <w:rPr>
          <w:sz w:val="24"/>
          <w:szCs w:val="24"/>
        </w:rPr>
      </w:pPr>
      <w:r w:rsidRPr="004C32BF">
        <w:rPr>
          <w:b/>
          <w:sz w:val="24"/>
          <w:szCs w:val="24"/>
        </w:rPr>
        <w:t xml:space="preserve">Public Comment </w:t>
      </w:r>
      <w:r w:rsidRPr="004C32BF">
        <w:rPr>
          <w:sz w:val="24"/>
          <w:szCs w:val="24"/>
        </w:rPr>
        <w:t>–</w:t>
      </w:r>
      <w:r w:rsidR="00286FF4">
        <w:rPr>
          <w:sz w:val="24"/>
          <w:szCs w:val="24"/>
        </w:rPr>
        <w:t xml:space="preserve"> </w:t>
      </w:r>
      <w:r w:rsidR="00BB62F1">
        <w:rPr>
          <w:sz w:val="24"/>
          <w:szCs w:val="24"/>
        </w:rPr>
        <w:t>None.</w:t>
      </w:r>
    </w:p>
    <w:p w:rsidR="003B2FB1" w:rsidRDefault="003B2FB1" w:rsidP="0083524A">
      <w:pPr>
        <w:spacing w:after="0" w:line="240" w:lineRule="auto"/>
        <w:rPr>
          <w:sz w:val="24"/>
          <w:szCs w:val="24"/>
        </w:rPr>
      </w:pPr>
    </w:p>
    <w:p w:rsidR="003D3567" w:rsidRPr="004C32BF" w:rsidRDefault="003D3567" w:rsidP="00811349">
      <w:pPr>
        <w:spacing w:after="0" w:line="240" w:lineRule="auto"/>
        <w:rPr>
          <w:b/>
          <w:sz w:val="24"/>
          <w:szCs w:val="24"/>
        </w:rPr>
      </w:pPr>
      <w:r w:rsidRPr="004C32BF">
        <w:rPr>
          <w:b/>
          <w:sz w:val="24"/>
          <w:szCs w:val="24"/>
        </w:rPr>
        <w:t>Financial Report</w:t>
      </w:r>
    </w:p>
    <w:p w:rsidR="003B2FB1" w:rsidRDefault="00BB62F1" w:rsidP="00811349">
      <w:pPr>
        <w:spacing w:after="0" w:line="240" w:lineRule="auto"/>
        <w:rPr>
          <w:sz w:val="24"/>
          <w:szCs w:val="24"/>
        </w:rPr>
      </w:pPr>
      <w:r>
        <w:rPr>
          <w:i/>
          <w:sz w:val="24"/>
          <w:szCs w:val="24"/>
        </w:rPr>
        <w:t>January/February 2019</w:t>
      </w:r>
      <w:r w:rsidR="004A5723">
        <w:rPr>
          <w:i/>
          <w:sz w:val="24"/>
          <w:szCs w:val="24"/>
        </w:rPr>
        <w:t xml:space="preserve"> </w:t>
      </w:r>
      <w:r w:rsidR="003D3567" w:rsidRPr="004C32BF">
        <w:rPr>
          <w:i/>
          <w:sz w:val="24"/>
          <w:szCs w:val="24"/>
        </w:rPr>
        <w:t>Revenue and Expenditure Report</w:t>
      </w:r>
      <w:r>
        <w:rPr>
          <w:i/>
          <w:sz w:val="24"/>
          <w:szCs w:val="24"/>
        </w:rPr>
        <w:t xml:space="preserve"> from City of Big Rapids</w:t>
      </w:r>
      <w:r w:rsidR="0030360B">
        <w:rPr>
          <w:sz w:val="24"/>
          <w:szCs w:val="24"/>
        </w:rPr>
        <w:t xml:space="preserve">.  </w:t>
      </w:r>
      <w:r w:rsidR="004A5723">
        <w:rPr>
          <w:sz w:val="24"/>
          <w:szCs w:val="24"/>
        </w:rPr>
        <w:t>The</w:t>
      </w:r>
      <w:r>
        <w:rPr>
          <w:sz w:val="24"/>
          <w:szCs w:val="24"/>
        </w:rPr>
        <w:t xml:space="preserve"> </w:t>
      </w:r>
      <w:r w:rsidR="004A5723">
        <w:rPr>
          <w:sz w:val="24"/>
          <w:szCs w:val="24"/>
        </w:rPr>
        <w:t>report</w:t>
      </w:r>
      <w:r>
        <w:rPr>
          <w:sz w:val="24"/>
          <w:szCs w:val="24"/>
        </w:rPr>
        <w:t xml:space="preserve"> was reviewed.  A. Wortley made a motion to accept the report; C. Johnson </w:t>
      </w:r>
      <w:r w:rsidR="004A5723">
        <w:rPr>
          <w:sz w:val="24"/>
          <w:szCs w:val="24"/>
        </w:rPr>
        <w:t>s</w:t>
      </w:r>
      <w:r>
        <w:rPr>
          <w:sz w:val="24"/>
          <w:szCs w:val="24"/>
        </w:rPr>
        <w:t>econded it.  Board approved accepting the report.</w:t>
      </w:r>
      <w:r w:rsidR="00FD5DC5">
        <w:rPr>
          <w:sz w:val="24"/>
          <w:szCs w:val="24"/>
        </w:rPr>
        <w:t xml:space="preserve">  </w:t>
      </w:r>
    </w:p>
    <w:p w:rsidR="003B2FB1" w:rsidRPr="003B2FB1" w:rsidRDefault="003B2FB1" w:rsidP="00811349">
      <w:pPr>
        <w:spacing w:after="0" w:line="240" w:lineRule="auto"/>
        <w:rPr>
          <w:sz w:val="24"/>
          <w:szCs w:val="24"/>
        </w:rPr>
      </w:pPr>
    </w:p>
    <w:p w:rsidR="00007661" w:rsidRPr="004C32BF" w:rsidRDefault="003D3567" w:rsidP="00811349">
      <w:pPr>
        <w:spacing w:after="0" w:line="240" w:lineRule="auto"/>
        <w:rPr>
          <w:b/>
          <w:sz w:val="24"/>
          <w:szCs w:val="24"/>
        </w:rPr>
      </w:pPr>
      <w:r w:rsidRPr="004C32BF">
        <w:rPr>
          <w:b/>
          <w:sz w:val="24"/>
          <w:szCs w:val="24"/>
        </w:rPr>
        <w:t>Circulation and General Statistics</w:t>
      </w:r>
    </w:p>
    <w:p w:rsidR="0030360B" w:rsidRDefault="003D3567" w:rsidP="00811349">
      <w:pPr>
        <w:spacing w:after="0" w:line="240" w:lineRule="auto"/>
        <w:rPr>
          <w:rFonts w:cs="Arial"/>
          <w:sz w:val="24"/>
          <w:szCs w:val="24"/>
        </w:rPr>
      </w:pPr>
      <w:r w:rsidRPr="004C32BF">
        <w:rPr>
          <w:rFonts w:cs="Arial"/>
          <w:sz w:val="24"/>
          <w:szCs w:val="24"/>
        </w:rPr>
        <w:t>The circulation and g</w:t>
      </w:r>
      <w:r w:rsidR="004A5723">
        <w:rPr>
          <w:rFonts w:cs="Arial"/>
          <w:sz w:val="24"/>
          <w:szCs w:val="24"/>
        </w:rPr>
        <w:t>eneral statistics were reviewed</w:t>
      </w:r>
      <w:r w:rsidR="00564CBC">
        <w:rPr>
          <w:rFonts w:cs="Arial"/>
          <w:sz w:val="24"/>
          <w:szCs w:val="24"/>
        </w:rPr>
        <w:t xml:space="preserve"> for the month of </w:t>
      </w:r>
      <w:proofErr w:type="gramStart"/>
      <w:r w:rsidR="002E6315">
        <w:rPr>
          <w:rFonts w:cs="Arial"/>
          <w:sz w:val="24"/>
          <w:szCs w:val="24"/>
        </w:rPr>
        <w:t>December</w:t>
      </w:r>
      <w:r w:rsidR="00564CBC">
        <w:rPr>
          <w:rFonts w:cs="Arial"/>
          <w:sz w:val="24"/>
          <w:szCs w:val="24"/>
        </w:rPr>
        <w:t>,</w:t>
      </w:r>
      <w:proofErr w:type="gramEnd"/>
      <w:r w:rsidR="00564CBC">
        <w:rPr>
          <w:rFonts w:cs="Arial"/>
          <w:sz w:val="24"/>
          <w:szCs w:val="24"/>
        </w:rPr>
        <w:t xml:space="preserve"> 2018</w:t>
      </w:r>
      <w:r w:rsidR="0030360B">
        <w:rPr>
          <w:rFonts w:cs="Arial"/>
          <w:sz w:val="24"/>
          <w:szCs w:val="24"/>
        </w:rPr>
        <w:t>.</w:t>
      </w:r>
      <w:r w:rsidR="002E6315" w:rsidRPr="002E6315">
        <w:rPr>
          <w:sz w:val="24"/>
          <w:szCs w:val="24"/>
        </w:rPr>
        <w:t xml:space="preserve"> </w:t>
      </w:r>
      <w:r w:rsidR="002E6315">
        <w:rPr>
          <w:sz w:val="24"/>
          <w:szCs w:val="24"/>
        </w:rPr>
        <w:t xml:space="preserve"> The report will be placed in the file.</w:t>
      </w:r>
    </w:p>
    <w:p w:rsidR="004A5723" w:rsidRDefault="0030360B" w:rsidP="00811349">
      <w:pPr>
        <w:spacing w:after="0" w:line="240" w:lineRule="auto"/>
        <w:rPr>
          <w:rFonts w:cs="Arial"/>
          <w:sz w:val="24"/>
          <w:szCs w:val="24"/>
        </w:rPr>
      </w:pPr>
      <w:r>
        <w:rPr>
          <w:rFonts w:cs="Arial"/>
          <w:sz w:val="24"/>
          <w:szCs w:val="24"/>
        </w:rPr>
        <w:t xml:space="preserve"> </w:t>
      </w:r>
    </w:p>
    <w:p w:rsidR="00291887" w:rsidRDefault="00291887" w:rsidP="00811349">
      <w:pPr>
        <w:spacing w:after="0" w:line="240" w:lineRule="auto"/>
        <w:rPr>
          <w:rFonts w:cs="Arial"/>
          <w:b/>
          <w:sz w:val="24"/>
          <w:szCs w:val="24"/>
        </w:rPr>
      </w:pPr>
      <w:r>
        <w:rPr>
          <w:rFonts w:cs="Arial"/>
          <w:b/>
          <w:sz w:val="24"/>
          <w:szCs w:val="24"/>
        </w:rPr>
        <w:t>Director’s Report</w:t>
      </w:r>
      <w:r w:rsidR="009B4C51">
        <w:rPr>
          <w:rFonts w:cs="Arial"/>
          <w:b/>
          <w:sz w:val="24"/>
          <w:szCs w:val="24"/>
        </w:rPr>
        <w:t xml:space="preserve"> (Lauren Moran)</w:t>
      </w:r>
    </w:p>
    <w:p w:rsidR="00D00F78" w:rsidRDefault="00D00F78" w:rsidP="000825AB">
      <w:pPr>
        <w:spacing w:after="0" w:line="240" w:lineRule="auto"/>
        <w:rPr>
          <w:rFonts w:cstheme="minorHAnsi"/>
          <w:sz w:val="24"/>
          <w:szCs w:val="24"/>
        </w:rPr>
      </w:pPr>
      <w:r w:rsidRPr="007A7BED">
        <w:rPr>
          <w:rFonts w:cstheme="minorHAnsi"/>
          <w:sz w:val="24"/>
          <w:szCs w:val="24"/>
        </w:rPr>
        <w:t xml:space="preserve">The mission of the Big Rapids Community Library is to provide quality information and assure equal access to all materials using appropriate technologies. The Big Rapids Community Library staff is working together to accomplish the library's mission. </w:t>
      </w:r>
    </w:p>
    <w:p w:rsidR="000825AB" w:rsidRPr="007A7BED" w:rsidRDefault="000825AB" w:rsidP="000825AB">
      <w:pPr>
        <w:spacing w:after="0" w:line="240" w:lineRule="auto"/>
        <w:rPr>
          <w:rFonts w:cstheme="minorHAnsi"/>
          <w:sz w:val="24"/>
          <w:szCs w:val="24"/>
        </w:rPr>
      </w:pPr>
    </w:p>
    <w:p w:rsidR="00D00F78" w:rsidRPr="007A7BED" w:rsidRDefault="00D00F78" w:rsidP="000825AB">
      <w:pPr>
        <w:spacing w:after="0"/>
        <w:rPr>
          <w:rFonts w:cstheme="minorHAnsi"/>
          <w:sz w:val="24"/>
          <w:szCs w:val="24"/>
        </w:rPr>
      </w:pPr>
      <w:r w:rsidRPr="007A7BED">
        <w:rPr>
          <w:rFonts w:cstheme="minorHAnsi"/>
          <w:sz w:val="24"/>
          <w:szCs w:val="24"/>
          <w:u w:val="single"/>
        </w:rPr>
        <w:t>Provide Quality Information</w:t>
      </w:r>
      <w:r w:rsidRPr="007A7BED">
        <w:rPr>
          <w:rFonts w:cstheme="minorHAnsi"/>
          <w:sz w:val="24"/>
          <w:szCs w:val="24"/>
        </w:rPr>
        <w:t>:</w:t>
      </w:r>
    </w:p>
    <w:p w:rsidR="00D00F78" w:rsidRPr="007A7BED" w:rsidRDefault="00D00F78" w:rsidP="000825AB">
      <w:pPr>
        <w:pStyle w:val="ListParagraph"/>
        <w:numPr>
          <w:ilvl w:val="0"/>
          <w:numId w:val="2"/>
        </w:numPr>
        <w:spacing w:after="0" w:line="240" w:lineRule="auto"/>
        <w:rPr>
          <w:rFonts w:cstheme="minorHAnsi"/>
          <w:sz w:val="24"/>
          <w:szCs w:val="24"/>
        </w:rPr>
      </w:pPr>
      <w:r w:rsidRPr="007A7BED">
        <w:rPr>
          <w:rFonts w:cstheme="minorHAnsi"/>
          <w:sz w:val="24"/>
          <w:szCs w:val="24"/>
        </w:rPr>
        <w:t>Women’s History Month Display</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Purchased books to replenish Books Around Big Rapids with our Scholastic Dollars</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April 29-May 5</w:t>
      </w:r>
      <w:r w:rsidRPr="007A7BED">
        <w:rPr>
          <w:rFonts w:cstheme="minorHAnsi"/>
          <w:sz w:val="24"/>
          <w:szCs w:val="24"/>
          <w:vertAlign w:val="superscript"/>
        </w:rPr>
        <w:t>th</w:t>
      </w:r>
      <w:r w:rsidRPr="007A7BED">
        <w:rPr>
          <w:rFonts w:cstheme="minorHAnsi"/>
          <w:sz w:val="24"/>
          <w:szCs w:val="24"/>
        </w:rPr>
        <w:t xml:space="preserve"> Information for Screen Free Week</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Free pamphlets Michigan History, Constitution, etc.</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NIDA (National Institute on Drug Abuse) pamphlets:</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Drugs &amp; the Brain Wallet Card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Commonly Abused Drugs: Prescriptions and OTCs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Marijuana: Download the Facts Spanish &amp; English Poster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Marijuana: Facts Parents Need to Know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Marijuana: Facts for Teens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lastRenderedPageBreak/>
        <w:t xml:space="preserve">Mind Over Matter: The Brain's Response to Marijuana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Drugs: Shatter the Myths Heads Up: Real News About Drugs and Your Body</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Opioid Facts for Teens </w:t>
      </w:r>
    </w:p>
    <w:p w:rsidR="00D00F78" w:rsidRPr="007A7BED"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Family Checkup: Positive Parenting Prevents Drug Abuse </w:t>
      </w:r>
    </w:p>
    <w:p w:rsidR="00D00F78" w:rsidRPr="000825AB" w:rsidRDefault="00D00F78" w:rsidP="00D00F78">
      <w:pPr>
        <w:pStyle w:val="ListParagraph"/>
        <w:numPr>
          <w:ilvl w:val="0"/>
          <w:numId w:val="2"/>
        </w:numPr>
        <w:spacing w:after="0" w:line="240" w:lineRule="auto"/>
        <w:rPr>
          <w:rFonts w:cstheme="minorHAnsi"/>
          <w:sz w:val="24"/>
          <w:szCs w:val="24"/>
        </w:rPr>
      </w:pPr>
      <w:r w:rsidRPr="007A7BED">
        <w:rPr>
          <w:rFonts w:cstheme="minorHAnsi"/>
          <w:sz w:val="24"/>
          <w:szCs w:val="24"/>
        </w:rPr>
        <w:t xml:space="preserve">Requested free wellness toolkits from NIH: </w:t>
      </w:r>
      <w:r w:rsidRPr="007A7BED">
        <w:rPr>
          <w:rFonts w:cstheme="minorHAnsi"/>
          <w:sz w:val="24"/>
          <w:szCs w:val="24"/>
        </w:rPr>
        <w:tab/>
      </w:r>
      <w:r w:rsidRPr="007A7BED">
        <w:rPr>
          <w:sz w:val="24"/>
          <w:szCs w:val="24"/>
        </w:rPr>
        <w:t>Your Surroundings, Your Feelings, Your Body, Your Relationships, Your Disease Defense</w:t>
      </w:r>
    </w:p>
    <w:p w:rsidR="000825AB" w:rsidRPr="007A7BED" w:rsidRDefault="000825AB" w:rsidP="000825AB">
      <w:pPr>
        <w:pStyle w:val="ListParagraph"/>
        <w:spacing w:after="0" w:line="240" w:lineRule="auto"/>
        <w:rPr>
          <w:rFonts w:cstheme="minorHAnsi"/>
          <w:sz w:val="24"/>
          <w:szCs w:val="24"/>
        </w:rPr>
      </w:pPr>
    </w:p>
    <w:p w:rsidR="00D00F78" w:rsidRPr="007A7BED" w:rsidRDefault="00D00F78" w:rsidP="000825AB">
      <w:pPr>
        <w:spacing w:after="0"/>
        <w:rPr>
          <w:rFonts w:cstheme="minorHAnsi"/>
          <w:sz w:val="24"/>
          <w:szCs w:val="24"/>
          <w:u w:val="single"/>
        </w:rPr>
      </w:pPr>
      <w:r w:rsidRPr="007A7BED">
        <w:rPr>
          <w:rFonts w:cstheme="minorHAnsi"/>
          <w:sz w:val="24"/>
          <w:szCs w:val="24"/>
          <w:u w:val="single"/>
        </w:rPr>
        <w:t>Assure equal access to all Materials Using Appropriate Technologies</w:t>
      </w:r>
    </w:p>
    <w:p w:rsidR="00D00F78" w:rsidRPr="007A7BED" w:rsidRDefault="00D00F78" w:rsidP="000825AB">
      <w:pPr>
        <w:pStyle w:val="ListParagraph"/>
        <w:numPr>
          <w:ilvl w:val="0"/>
          <w:numId w:val="1"/>
        </w:numPr>
        <w:spacing w:after="0" w:line="240" w:lineRule="auto"/>
        <w:rPr>
          <w:rFonts w:cstheme="minorHAnsi"/>
          <w:sz w:val="24"/>
          <w:szCs w:val="24"/>
        </w:rPr>
      </w:pPr>
      <w:r w:rsidRPr="007A7BED">
        <w:rPr>
          <w:rFonts w:cstheme="minorHAnsi"/>
          <w:sz w:val="24"/>
          <w:szCs w:val="24"/>
        </w:rPr>
        <w:t>Festival of the Arts programs held at the Library</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Chris Cook provides technology classes and help</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Staff does an excellent job of notifying people of our available digital resources</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Purchased replacement headphones for computers</w:t>
      </w:r>
    </w:p>
    <w:p w:rsidR="00D00F78" w:rsidRPr="007A7BED" w:rsidRDefault="00D00F78" w:rsidP="00D00F78">
      <w:pPr>
        <w:pStyle w:val="ListParagraph"/>
        <w:ind w:left="0"/>
        <w:rPr>
          <w:rFonts w:cstheme="minorHAnsi"/>
          <w:sz w:val="24"/>
          <w:szCs w:val="24"/>
          <w:u w:val="single"/>
        </w:rPr>
      </w:pPr>
    </w:p>
    <w:p w:rsidR="00D00F78" w:rsidRPr="007A7BED" w:rsidRDefault="00D00F78" w:rsidP="00D00F78">
      <w:pPr>
        <w:pStyle w:val="ListParagraph"/>
        <w:ind w:left="0"/>
        <w:rPr>
          <w:rFonts w:cstheme="minorHAnsi"/>
          <w:sz w:val="24"/>
          <w:szCs w:val="24"/>
        </w:rPr>
      </w:pPr>
      <w:r w:rsidRPr="007A7BED">
        <w:rPr>
          <w:rFonts w:cstheme="minorHAnsi"/>
          <w:sz w:val="24"/>
          <w:szCs w:val="24"/>
          <w:u w:val="single"/>
        </w:rPr>
        <w:t>Other Projects Include</w:t>
      </w:r>
      <w:r w:rsidRPr="007A7BED">
        <w:rPr>
          <w:rFonts w:cstheme="minorHAnsi"/>
          <w:sz w:val="24"/>
          <w:szCs w:val="24"/>
        </w:rPr>
        <w:t xml:space="preserve">: </w:t>
      </w:r>
    </w:p>
    <w:p w:rsidR="00D00F78" w:rsidRPr="000825AB" w:rsidRDefault="00D00F78" w:rsidP="000825AB">
      <w:pPr>
        <w:pStyle w:val="ListParagraph"/>
        <w:numPr>
          <w:ilvl w:val="0"/>
          <w:numId w:val="1"/>
        </w:numPr>
        <w:rPr>
          <w:sz w:val="24"/>
          <w:szCs w:val="24"/>
        </w:rPr>
      </w:pPr>
      <w:r w:rsidRPr="000825AB">
        <w:rPr>
          <w:rFonts w:cstheme="minorHAnsi"/>
          <w:sz w:val="24"/>
          <w:szCs w:val="24"/>
        </w:rPr>
        <w:t xml:space="preserve">Library playground – Gathering letters of support from FOTL, </w:t>
      </w:r>
      <w:r w:rsidRPr="000825AB">
        <w:rPr>
          <w:sz w:val="24"/>
          <w:szCs w:val="24"/>
        </w:rPr>
        <w:t>Liza Ing, Ed. D.</w:t>
      </w:r>
      <w:r w:rsidR="000825AB" w:rsidRPr="000825AB">
        <w:rPr>
          <w:sz w:val="24"/>
          <w:szCs w:val="24"/>
        </w:rPr>
        <w:t xml:space="preserve">, </w:t>
      </w:r>
      <w:r w:rsidRPr="000825AB">
        <w:rPr>
          <w:sz w:val="24"/>
          <w:szCs w:val="24"/>
        </w:rPr>
        <w:t>Director, School of Education, FSU</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Dave Hamelund donating 4 new Phelps Libraries</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New vendor for media, Midwest tape, with updated branding</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How Does Your Garden Grow? Collaboration with local farms to provide gardening information to supplement our Seed Library</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 xml:space="preserve">Borrowed </w:t>
      </w:r>
      <w:proofErr w:type="spellStart"/>
      <w:r w:rsidRPr="007A7BED">
        <w:rPr>
          <w:rFonts w:cstheme="minorHAnsi"/>
          <w:sz w:val="24"/>
          <w:szCs w:val="24"/>
        </w:rPr>
        <w:t>Makey-Makey</w:t>
      </w:r>
      <w:proofErr w:type="spellEnd"/>
      <w:r w:rsidRPr="007A7BED">
        <w:rPr>
          <w:rFonts w:cstheme="minorHAnsi"/>
          <w:sz w:val="24"/>
          <w:szCs w:val="24"/>
        </w:rPr>
        <w:t xml:space="preserve"> and </w:t>
      </w:r>
      <w:proofErr w:type="spellStart"/>
      <w:r w:rsidRPr="007A7BED">
        <w:rPr>
          <w:rFonts w:cstheme="minorHAnsi"/>
          <w:sz w:val="24"/>
          <w:szCs w:val="24"/>
        </w:rPr>
        <w:t>Teknikio</w:t>
      </w:r>
      <w:proofErr w:type="spellEnd"/>
      <w:r w:rsidRPr="007A7BED">
        <w:rPr>
          <w:rFonts w:cstheme="minorHAnsi"/>
          <w:sz w:val="24"/>
          <w:szCs w:val="24"/>
        </w:rPr>
        <w:t xml:space="preserve"> Kits from MMLL for programs</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Hosting Michigan Works program that evaluates workers after 40 hours to develop their employment skills</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Mecosta County Reads</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RIPL Scholarship to attend Research Institute for Public Libraries Conference in August</w:t>
      </w:r>
    </w:p>
    <w:p w:rsidR="00D00F78" w:rsidRPr="007A7BED" w:rsidRDefault="00D00F78" w:rsidP="00D00F78">
      <w:pPr>
        <w:pStyle w:val="ListParagraph"/>
        <w:rPr>
          <w:rFonts w:cstheme="minorHAnsi"/>
          <w:sz w:val="24"/>
          <w:szCs w:val="24"/>
        </w:rPr>
      </w:pPr>
    </w:p>
    <w:p w:rsidR="00D00F78" w:rsidRPr="007A7BED" w:rsidRDefault="00D00F78" w:rsidP="000825AB">
      <w:pPr>
        <w:spacing w:after="0"/>
        <w:ind w:left="720" w:hanging="720"/>
        <w:rPr>
          <w:rFonts w:cstheme="minorHAnsi"/>
          <w:sz w:val="24"/>
          <w:szCs w:val="24"/>
          <w:u w:val="single"/>
        </w:rPr>
      </w:pPr>
      <w:r w:rsidRPr="007A7BED">
        <w:rPr>
          <w:rFonts w:cstheme="minorHAnsi"/>
          <w:sz w:val="24"/>
          <w:szCs w:val="24"/>
          <w:u w:val="single"/>
        </w:rPr>
        <w:t xml:space="preserve">Upcoming Events: </w:t>
      </w:r>
    </w:p>
    <w:p w:rsidR="00D00F78" w:rsidRPr="007A7BED" w:rsidRDefault="00D00F78" w:rsidP="000825AB">
      <w:pPr>
        <w:pStyle w:val="ListParagraph"/>
        <w:numPr>
          <w:ilvl w:val="0"/>
          <w:numId w:val="1"/>
        </w:numPr>
        <w:spacing w:after="0" w:line="240" w:lineRule="auto"/>
        <w:rPr>
          <w:rFonts w:cstheme="minorHAnsi"/>
          <w:sz w:val="24"/>
          <w:szCs w:val="24"/>
        </w:rPr>
      </w:pPr>
      <w:r w:rsidRPr="007A7BED">
        <w:rPr>
          <w:rFonts w:cstheme="minorHAnsi"/>
          <w:sz w:val="24"/>
          <w:szCs w:val="24"/>
        </w:rPr>
        <w:t>Money Smart Week March 30</w:t>
      </w:r>
      <w:r w:rsidRPr="007A7BED">
        <w:rPr>
          <w:rFonts w:cstheme="minorHAnsi"/>
          <w:sz w:val="24"/>
          <w:szCs w:val="24"/>
          <w:vertAlign w:val="superscript"/>
        </w:rPr>
        <w:t>th</w:t>
      </w:r>
      <w:r w:rsidRPr="007A7BED">
        <w:rPr>
          <w:rFonts w:cstheme="minorHAnsi"/>
          <w:sz w:val="24"/>
          <w:szCs w:val="24"/>
        </w:rPr>
        <w:t>-April 6</w:t>
      </w:r>
      <w:r w:rsidRPr="007A7BED">
        <w:rPr>
          <w:rFonts w:cstheme="minorHAnsi"/>
          <w:sz w:val="24"/>
          <w:szCs w:val="24"/>
          <w:vertAlign w:val="superscript"/>
        </w:rPr>
        <w:t>th</w:t>
      </w:r>
      <w:r w:rsidRPr="007A7BED">
        <w:rPr>
          <w:rFonts w:cstheme="minorHAnsi"/>
          <w:sz w:val="24"/>
          <w:szCs w:val="24"/>
        </w:rPr>
        <w:t>: Credit Union doing a program with kids, free books to hand out.</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March 21</w:t>
      </w:r>
      <w:r w:rsidRPr="007A7BED">
        <w:rPr>
          <w:rFonts w:cstheme="minorHAnsi"/>
          <w:sz w:val="24"/>
          <w:szCs w:val="24"/>
          <w:vertAlign w:val="superscript"/>
        </w:rPr>
        <w:t>st</w:t>
      </w:r>
      <w:r w:rsidRPr="007A7BED">
        <w:rPr>
          <w:rFonts w:cstheme="minorHAnsi"/>
          <w:sz w:val="24"/>
          <w:szCs w:val="24"/>
        </w:rPr>
        <w:t xml:space="preserve"> Birding vs. Birdwatching</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March 26</w:t>
      </w:r>
      <w:r w:rsidRPr="007A7BED">
        <w:rPr>
          <w:rFonts w:cstheme="minorHAnsi"/>
          <w:sz w:val="24"/>
          <w:szCs w:val="24"/>
          <w:vertAlign w:val="superscript"/>
        </w:rPr>
        <w:t>th</w:t>
      </w:r>
      <w:r w:rsidRPr="007A7BED">
        <w:rPr>
          <w:rFonts w:cstheme="minorHAnsi"/>
          <w:sz w:val="24"/>
          <w:szCs w:val="24"/>
        </w:rPr>
        <w:t xml:space="preserve"> Chickens 101</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April 18</w:t>
      </w:r>
      <w:r w:rsidRPr="007A7BED">
        <w:rPr>
          <w:rFonts w:cstheme="minorHAnsi"/>
          <w:sz w:val="24"/>
          <w:szCs w:val="24"/>
          <w:vertAlign w:val="superscript"/>
        </w:rPr>
        <w:t>th</w:t>
      </w:r>
      <w:r w:rsidRPr="007A7BED">
        <w:rPr>
          <w:rFonts w:cstheme="minorHAnsi"/>
          <w:sz w:val="24"/>
          <w:szCs w:val="24"/>
        </w:rPr>
        <w:t xml:space="preserve"> Poem in Your Pocket Day/Poetry in the Park</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 xml:space="preserve">Acting Classes in Tuesdays in April at 4pm from Ferris Drama Students </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Robert Downes 4/25 Biking Northern Michigan</w:t>
      </w:r>
    </w:p>
    <w:p w:rsidR="00D00F78" w:rsidRPr="007A7BED" w:rsidRDefault="00D00F78" w:rsidP="00D00F78">
      <w:pPr>
        <w:pStyle w:val="ListParagraph"/>
        <w:numPr>
          <w:ilvl w:val="0"/>
          <w:numId w:val="1"/>
        </w:numPr>
        <w:spacing w:after="0" w:line="240" w:lineRule="auto"/>
        <w:rPr>
          <w:rFonts w:cstheme="minorHAnsi"/>
          <w:sz w:val="24"/>
          <w:szCs w:val="24"/>
        </w:rPr>
      </w:pPr>
      <w:r w:rsidRPr="007A7BED">
        <w:rPr>
          <w:rFonts w:cstheme="minorHAnsi"/>
          <w:sz w:val="24"/>
          <w:szCs w:val="24"/>
        </w:rPr>
        <w:t>Family Expo April 27th</w:t>
      </w:r>
      <w:r w:rsidRPr="007A7BED">
        <w:rPr>
          <w:rFonts w:cstheme="minorHAnsi"/>
          <w:sz w:val="24"/>
          <w:szCs w:val="24"/>
        </w:rPr>
        <w:tab/>
      </w:r>
    </w:p>
    <w:p w:rsidR="00D00F78" w:rsidRPr="00DF2E7A" w:rsidRDefault="00D00F78" w:rsidP="00D00F78">
      <w:pPr>
        <w:rPr>
          <w:rFonts w:cstheme="minorHAnsi"/>
          <w:sz w:val="28"/>
          <w:szCs w:val="28"/>
          <w:u w:val="single"/>
        </w:rPr>
      </w:pPr>
    </w:p>
    <w:p w:rsidR="001E7BC3" w:rsidRDefault="001E7BC3">
      <w:pPr>
        <w:rPr>
          <w:b/>
          <w:sz w:val="24"/>
          <w:szCs w:val="24"/>
        </w:rPr>
      </w:pPr>
      <w:r>
        <w:rPr>
          <w:b/>
          <w:sz w:val="24"/>
          <w:szCs w:val="24"/>
        </w:rPr>
        <w:br w:type="page"/>
      </w:r>
    </w:p>
    <w:p w:rsidR="00291887" w:rsidRPr="00291887" w:rsidRDefault="00291887" w:rsidP="00291887">
      <w:pPr>
        <w:spacing w:after="0" w:line="360" w:lineRule="auto"/>
        <w:rPr>
          <w:b/>
          <w:sz w:val="24"/>
          <w:szCs w:val="24"/>
        </w:rPr>
      </w:pPr>
      <w:r w:rsidRPr="00291887">
        <w:rPr>
          <w:b/>
          <w:sz w:val="24"/>
          <w:szCs w:val="24"/>
        </w:rPr>
        <w:lastRenderedPageBreak/>
        <w:t xml:space="preserve">Old (unfinished) </w:t>
      </w:r>
      <w:r w:rsidR="00513D68">
        <w:rPr>
          <w:b/>
          <w:sz w:val="24"/>
          <w:szCs w:val="24"/>
        </w:rPr>
        <w:t>B</w:t>
      </w:r>
      <w:r w:rsidRPr="00291887">
        <w:rPr>
          <w:b/>
          <w:sz w:val="24"/>
          <w:szCs w:val="24"/>
        </w:rPr>
        <w:t>usiness</w:t>
      </w:r>
    </w:p>
    <w:p w:rsidR="00513D68" w:rsidRDefault="00642421" w:rsidP="009A06B9">
      <w:pPr>
        <w:pStyle w:val="ListParagraph"/>
        <w:numPr>
          <w:ilvl w:val="0"/>
          <w:numId w:val="18"/>
        </w:numPr>
        <w:spacing w:after="0" w:line="240" w:lineRule="auto"/>
        <w:ind w:left="720"/>
        <w:rPr>
          <w:sz w:val="24"/>
          <w:szCs w:val="24"/>
        </w:rPr>
      </w:pPr>
      <w:r>
        <w:rPr>
          <w:sz w:val="24"/>
          <w:szCs w:val="24"/>
        </w:rPr>
        <w:t>Letter of Support for library playground.  Board approved signing the Letter of Support that was passed around to be reviewed.  Letter</w:t>
      </w:r>
      <w:r w:rsidR="009227D0">
        <w:rPr>
          <w:sz w:val="24"/>
          <w:szCs w:val="24"/>
        </w:rPr>
        <w:t xml:space="preserve"> is</w:t>
      </w:r>
      <w:bookmarkStart w:id="0" w:name="_GoBack"/>
      <w:bookmarkEnd w:id="0"/>
      <w:r>
        <w:rPr>
          <w:sz w:val="24"/>
          <w:szCs w:val="24"/>
        </w:rPr>
        <w:t xml:space="preserve"> needed to accompany the City’s application for the DNR Grant for the Anna Howard Shaw Memorial Park playground project.  </w:t>
      </w:r>
    </w:p>
    <w:p w:rsidR="00642421" w:rsidRDefault="00642421" w:rsidP="009A06B9">
      <w:pPr>
        <w:pStyle w:val="ListParagraph"/>
        <w:numPr>
          <w:ilvl w:val="0"/>
          <w:numId w:val="18"/>
        </w:numPr>
        <w:spacing w:after="0" w:line="240" w:lineRule="auto"/>
        <w:ind w:left="720"/>
        <w:rPr>
          <w:sz w:val="24"/>
          <w:szCs w:val="24"/>
        </w:rPr>
      </w:pPr>
      <w:r>
        <w:rPr>
          <w:sz w:val="24"/>
          <w:szCs w:val="24"/>
        </w:rPr>
        <w:t>Updated playground plan (completed diagram) to be finalized soon and Lauren will bring to the next Board Meeting.</w:t>
      </w:r>
    </w:p>
    <w:p w:rsidR="00642421" w:rsidRDefault="00642421" w:rsidP="009A06B9">
      <w:pPr>
        <w:pStyle w:val="ListParagraph"/>
        <w:numPr>
          <w:ilvl w:val="0"/>
          <w:numId w:val="18"/>
        </w:numPr>
        <w:spacing w:after="0" w:line="240" w:lineRule="auto"/>
        <w:ind w:left="720"/>
        <w:rPr>
          <w:sz w:val="24"/>
          <w:szCs w:val="24"/>
        </w:rPr>
      </w:pPr>
      <w:r>
        <w:rPr>
          <w:sz w:val="24"/>
          <w:szCs w:val="24"/>
        </w:rPr>
        <w:t xml:space="preserve">Strategic Planning Process:  as the first step in this process, Lauren provided examples/samples of Mission and Vision Statements to the Board Members.  Would like to discuss </w:t>
      </w:r>
      <w:r w:rsidR="009A06B9">
        <w:rPr>
          <w:sz w:val="24"/>
          <w:szCs w:val="24"/>
        </w:rPr>
        <w:t>changing or updating the library’s mission/vision statements.  At the April Board Meeting, the agenda will include a discussion and possible decision on such new statements.</w:t>
      </w:r>
    </w:p>
    <w:p w:rsidR="009A06B9" w:rsidRPr="009A06B9" w:rsidRDefault="009A06B9" w:rsidP="009A06B9">
      <w:pPr>
        <w:spacing w:after="0" w:line="240" w:lineRule="auto"/>
        <w:rPr>
          <w:sz w:val="24"/>
          <w:szCs w:val="24"/>
        </w:rPr>
      </w:pPr>
    </w:p>
    <w:p w:rsidR="00513D68" w:rsidRDefault="00513D68" w:rsidP="00513D68">
      <w:pPr>
        <w:spacing w:after="0" w:line="360" w:lineRule="auto"/>
        <w:rPr>
          <w:b/>
          <w:sz w:val="24"/>
          <w:szCs w:val="24"/>
        </w:rPr>
      </w:pPr>
      <w:r w:rsidRPr="00513D68">
        <w:rPr>
          <w:b/>
          <w:sz w:val="24"/>
          <w:szCs w:val="24"/>
        </w:rPr>
        <w:t xml:space="preserve">New </w:t>
      </w:r>
      <w:r>
        <w:rPr>
          <w:b/>
          <w:sz w:val="24"/>
          <w:szCs w:val="24"/>
        </w:rPr>
        <w:t>B</w:t>
      </w:r>
      <w:r w:rsidRPr="00513D68">
        <w:rPr>
          <w:b/>
          <w:sz w:val="24"/>
          <w:szCs w:val="24"/>
        </w:rPr>
        <w:t>usiness</w:t>
      </w:r>
    </w:p>
    <w:p w:rsidR="009A06B9" w:rsidRPr="00054C15" w:rsidRDefault="009A06B9" w:rsidP="009A06B9">
      <w:pPr>
        <w:pStyle w:val="ListParagraph"/>
        <w:numPr>
          <w:ilvl w:val="0"/>
          <w:numId w:val="19"/>
        </w:numPr>
        <w:spacing w:after="0" w:line="240" w:lineRule="auto"/>
        <w:rPr>
          <w:b/>
          <w:sz w:val="24"/>
          <w:szCs w:val="24"/>
        </w:rPr>
      </w:pPr>
      <w:r>
        <w:rPr>
          <w:sz w:val="24"/>
          <w:szCs w:val="24"/>
        </w:rPr>
        <w:t xml:space="preserve">Lauren presented a possible Safe Child/Children’s Room Policy to adopt since the library currently does not have one in place.  After discussion, those Board Members in attendance endorsed the need for the policy and the wording that was presented.  Since </w:t>
      </w:r>
      <w:r w:rsidR="00054C15">
        <w:rPr>
          <w:sz w:val="24"/>
          <w:szCs w:val="24"/>
        </w:rPr>
        <w:t>2 board members were absent, the policy will be voted on at the April meeting.</w:t>
      </w:r>
    </w:p>
    <w:p w:rsidR="00054C15" w:rsidRPr="00054C15" w:rsidRDefault="00054C15" w:rsidP="009A06B9">
      <w:pPr>
        <w:pStyle w:val="ListParagraph"/>
        <w:numPr>
          <w:ilvl w:val="0"/>
          <w:numId w:val="19"/>
        </w:numPr>
        <w:spacing w:after="0" w:line="240" w:lineRule="auto"/>
        <w:rPr>
          <w:b/>
          <w:sz w:val="24"/>
          <w:szCs w:val="24"/>
        </w:rPr>
      </w:pPr>
      <w:r>
        <w:rPr>
          <w:sz w:val="24"/>
          <w:szCs w:val="24"/>
        </w:rPr>
        <w:t xml:space="preserve">Lauren has been contacted by the Board President of the Pathfinder District Library (Baldwin) about a project they are undertaking with the Lake County Historical Society to get the “Lake County Star” newspaper digitized.  BRCL has several years of the “Lake County Star” on microfilm and we are being asked to “loan” our microfilm copies to </w:t>
      </w:r>
      <w:proofErr w:type="gramStart"/>
      <w:r>
        <w:rPr>
          <w:sz w:val="24"/>
          <w:szCs w:val="24"/>
        </w:rPr>
        <w:t>them</w:t>
      </w:r>
      <w:proofErr w:type="gramEnd"/>
      <w:r>
        <w:rPr>
          <w:sz w:val="24"/>
          <w:szCs w:val="24"/>
        </w:rPr>
        <w:t xml:space="preserve"> so they can have them digitized, which will allow them to save several thousand dollars.  After they are digitized and indexed, BRCL and everyone would have access to them.  (Currently, there is no indexing of these microfilmed newspapers.)  A motion was made to allow this collaboration and a voice vote passed this motion.</w:t>
      </w:r>
    </w:p>
    <w:p w:rsidR="00054C15" w:rsidRPr="00054C15" w:rsidRDefault="00054C15" w:rsidP="009A06B9">
      <w:pPr>
        <w:pStyle w:val="ListParagraph"/>
        <w:numPr>
          <w:ilvl w:val="0"/>
          <w:numId w:val="19"/>
        </w:numPr>
        <w:spacing w:after="0" w:line="240" w:lineRule="auto"/>
        <w:rPr>
          <w:sz w:val="24"/>
          <w:szCs w:val="24"/>
        </w:rPr>
      </w:pPr>
      <w:r w:rsidRPr="00054C15">
        <w:rPr>
          <w:sz w:val="24"/>
          <w:szCs w:val="24"/>
        </w:rPr>
        <w:t>2020 Census</w:t>
      </w:r>
      <w:r>
        <w:rPr>
          <w:sz w:val="24"/>
          <w:szCs w:val="24"/>
        </w:rPr>
        <w:t xml:space="preserve"> will primarily be online next year.  Libraries are being </w:t>
      </w:r>
      <w:r w:rsidR="00531033">
        <w:rPr>
          <w:sz w:val="24"/>
          <w:szCs w:val="24"/>
        </w:rPr>
        <w:t>reminded of this and that they may need to be prepared to help patrons get access to the census form.  The Census Bureau and other government agencies are also getting prepared since some follow-up will be required in person and/or on the phone.  Will volunteers be needed at the library for certain days and hours that some help will be provided?  Just the first time this was talked about at the Board Meeting but more information to be shared as it becomes available and if a plan is organized for the library’s participation.</w:t>
      </w:r>
    </w:p>
    <w:p w:rsidR="00513D68" w:rsidRDefault="00513D68" w:rsidP="00513D68">
      <w:pPr>
        <w:tabs>
          <w:tab w:val="left" w:pos="1080"/>
        </w:tabs>
        <w:spacing w:after="0" w:line="240" w:lineRule="auto"/>
        <w:ind w:left="720" w:hanging="720"/>
        <w:rPr>
          <w:sz w:val="24"/>
          <w:szCs w:val="24"/>
        </w:rPr>
      </w:pPr>
    </w:p>
    <w:p w:rsidR="00291887" w:rsidRPr="000C3430" w:rsidRDefault="00291887" w:rsidP="00291887">
      <w:pPr>
        <w:spacing w:after="0" w:line="360" w:lineRule="auto"/>
        <w:rPr>
          <w:sz w:val="24"/>
          <w:szCs w:val="24"/>
        </w:rPr>
      </w:pPr>
      <w:r w:rsidRPr="00291887">
        <w:rPr>
          <w:b/>
          <w:sz w:val="24"/>
          <w:szCs w:val="24"/>
        </w:rPr>
        <w:t xml:space="preserve">Unscheduled </w:t>
      </w:r>
      <w:r w:rsidR="001E7BC3">
        <w:rPr>
          <w:b/>
          <w:sz w:val="24"/>
          <w:szCs w:val="24"/>
        </w:rPr>
        <w:t>Bu</w:t>
      </w:r>
      <w:r w:rsidRPr="00291887">
        <w:rPr>
          <w:b/>
          <w:sz w:val="24"/>
          <w:szCs w:val="24"/>
        </w:rPr>
        <w:t>siness</w:t>
      </w:r>
      <w:r w:rsidR="000C3430">
        <w:rPr>
          <w:b/>
          <w:sz w:val="24"/>
          <w:szCs w:val="24"/>
        </w:rPr>
        <w:t xml:space="preserve"> </w:t>
      </w:r>
      <w:r w:rsidR="000C3430">
        <w:rPr>
          <w:sz w:val="24"/>
          <w:szCs w:val="24"/>
        </w:rPr>
        <w:t>-- None.</w:t>
      </w:r>
    </w:p>
    <w:p w:rsidR="001E7BC3" w:rsidRDefault="001E7BC3" w:rsidP="00291887">
      <w:pPr>
        <w:spacing w:after="0" w:line="360" w:lineRule="auto"/>
        <w:rPr>
          <w:sz w:val="24"/>
          <w:szCs w:val="24"/>
        </w:rPr>
      </w:pPr>
    </w:p>
    <w:p w:rsidR="00291887" w:rsidRPr="00736D9E" w:rsidRDefault="00291887" w:rsidP="00291887">
      <w:pPr>
        <w:spacing w:after="0" w:line="360" w:lineRule="auto"/>
        <w:rPr>
          <w:sz w:val="24"/>
          <w:szCs w:val="24"/>
        </w:rPr>
      </w:pPr>
      <w:r>
        <w:rPr>
          <w:sz w:val="24"/>
          <w:szCs w:val="24"/>
        </w:rPr>
        <w:t xml:space="preserve">Next meeting </w:t>
      </w:r>
      <w:r w:rsidR="000C3430">
        <w:rPr>
          <w:sz w:val="24"/>
          <w:szCs w:val="24"/>
        </w:rPr>
        <w:t xml:space="preserve">scheduled for </w:t>
      </w:r>
      <w:r w:rsidR="00642421">
        <w:rPr>
          <w:sz w:val="24"/>
          <w:szCs w:val="24"/>
        </w:rPr>
        <w:t>April 11</w:t>
      </w:r>
      <w:r w:rsidR="000C3430">
        <w:rPr>
          <w:sz w:val="24"/>
          <w:szCs w:val="24"/>
        </w:rPr>
        <w:t>, 2019, 5:30 PM.</w:t>
      </w:r>
    </w:p>
    <w:p w:rsidR="00184F63" w:rsidRDefault="00184F63" w:rsidP="0083524A">
      <w:pPr>
        <w:spacing w:after="0" w:line="240" w:lineRule="auto"/>
        <w:rPr>
          <w:sz w:val="24"/>
          <w:szCs w:val="24"/>
        </w:rPr>
      </w:pPr>
    </w:p>
    <w:p w:rsidR="00796E56" w:rsidRDefault="002B697C" w:rsidP="0083524A">
      <w:pPr>
        <w:spacing w:after="0" w:line="240" w:lineRule="auto"/>
        <w:rPr>
          <w:rFonts w:cstheme="minorHAnsi"/>
          <w:sz w:val="24"/>
          <w:szCs w:val="24"/>
        </w:rPr>
      </w:pPr>
      <w:r>
        <w:rPr>
          <w:sz w:val="24"/>
          <w:szCs w:val="24"/>
        </w:rPr>
        <w:t>M. Emerson</w:t>
      </w:r>
      <w:r w:rsidR="00BC0802">
        <w:rPr>
          <w:sz w:val="24"/>
          <w:szCs w:val="24"/>
        </w:rPr>
        <w:t xml:space="preserve"> </w:t>
      </w:r>
      <w:r w:rsidR="009111E2" w:rsidRPr="004C32BF">
        <w:rPr>
          <w:rFonts w:cstheme="minorHAnsi"/>
          <w:sz w:val="24"/>
          <w:szCs w:val="24"/>
        </w:rPr>
        <w:t>adjourn</w:t>
      </w:r>
      <w:r w:rsidR="00763851">
        <w:rPr>
          <w:rFonts w:cstheme="minorHAnsi"/>
          <w:sz w:val="24"/>
          <w:szCs w:val="24"/>
        </w:rPr>
        <w:t>ed</w:t>
      </w:r>
      <w:r w:rsidR="009111E2" w:rsidRPr="004C32BF">
        <w:rPr>
          <w:rFonts w:cstheme="minorHAnsi"/>
          <w:sz w:val="24"/>
          <w:szCs w:val="24"/>
        </w:rPr>
        <w:t xml:space="preserve"> the meeting </w:t>
      </w:r>
      <w:r>
        <w:rPr>
          <w:rFonts w:cstheme="minorHAnsi"/>
          <w:sz w:val="24"/>
          <w:szCs w:val="24"/>
        </w:rPr>
        <w:t>at 6:2</w:t>
      </w:r>
      <w:r w:rsidR="00642421">
        <w:rPr>
          <w:rFonts w:cstheme="minorHAnsi"/>
          <w:sz w:val="24"/>
          <w:szCs w:val="24"/>
        </w:rPr>
        <w:t>6</w:t>
      </w:r>
      <w:r>
        <w:rPr>
          <w:rFonts w:cstheme="minorHAnsi"/>
          <w:sz w:val="24"/>
          <w:szCs w:val="24"/>
        </w:rPr>
        <w:t xml:space="preserve"> </w:t>
      </w:r>
      <w:r w:rsidR="00796E56">
        <w:rPr>
          <w:rFonts w:cstheme="minorHAnsi"/>
          <w:sz w:val="24"/>
          <w:szCs w:val="24"/>
        </w:rPr>
        <w:t>PM</w:t>
      </w:r>
      <w:r w:rsidR="00F669A0">
        <w:rPr>
          <w:rFonts w:cstheme="minorHAnsi"/>
          <w:sz w:val="24"/>
          <w:szCs w:val="24"/>
        </w:rPr>
        <w:t xml:space="preserve">.  </w:t>
      </w:r>
    </w:p>
    <w:p w:rsidR="00A115D9" w:rsidRDefault="00A115D9" w:rsidP="0083524A">
      <w:pPr>
        <w:spacing w:after="0" w:line="240" w:lineRule="auto"/>
        <w:rPr>
          <w:rFonts w:cstheme="minorHAnsi"/>
          <w:sz w:val="24"/>
          <w:szCs w:val="24"/>
        </w:rPr>
      </w:pPr>
    </w:p>
    <w:p w:rsidR="00A115D9" w:rsidRDefault="00A115D9" w:rsidP="0083524A">
      <w:pPr>
        <w:spacing w:after="0" w:line="240" w:lineRule="auto"/>
        <w:rPr>
          <w:rFonts w:cstheme="minorHAnsi"/>
          <w:sz w:val="24"/>
          <w:szCs w:val="24"/>
        </w:rPr>
      </w:pPr>
      <w:r>
        <w:rPr>
          <w:rFonts w:cstheme="minorHAnsi"/>
          <w:sz w:val="24"/>
          <w:szCs w:val="24"/>
        </w:rPr>
        <w:t>Respectfully submitted,</w:t>
      </w:r>
    </w:p>
    <w:p w:rsidR="00A115D9" w:rsidRDefault="00A115D9" w:rsidP="0083524A">
      <w:pPr>
        <w:spacing w:after="0" w:line="240" w:lineRule="auto"/>
        <w:rPr>
          <w:rFonts w:cstheme="minorHAnsi"/>
          <w:sz w:val="24"/>
          <w:szCs w:val="24"/>
        </w:rPr>
      </w:pPr>
    </w:p>
    <w:p w:rsidR="00A115D9" w:rsidRDefault="00A115D9" w:rsidP="0083524A">
      <w:pPr>
        <w:spacing w:after="0" w:line="240" w:lineRule="auto"/>
        <w:rPr>
          <w:rFonts w:cstheme="minorHAnsi"/>
          <w:sz w:val="24"/>
          <w:szCs w:val="24"/>
        </w:rPr>
      </w:pPr>
      <w:r>
        <w:rPr>
          <w:rFonts w:cstheme="minorHAnsi"/>
          <w:sz w:val="24"/>
          <w:szCs w:val="24"/>
        </w:rPr>
        <w:t>Chris Cook, Assistant Library Director</w:t>
      </w:r>
    </w:p>
    <w:sectPr w:rsidR="00A115D9" w:rsidSect="005416AF">
      <w:footerReference w:type="default" r:id="rId8"/>
      <w:pgSz w:w="12240" w:h="15840"/>
      <w:pgMar w:top="9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76" w:rsidRDefault="001A2B76" w:rsidP="004D0114">
      <w:pPr>
        <w:spacing w:after="0" w:line="240" w:lineRule="auto"/>
      </w:pPr>
      <w:r>
        <w:separator/>
      </w:r>
    </w:p>
  </w:endnote>
  <w:endnote w:type="continuationSeparator" w:id="0">
    <w:p w:rsidR="001A2B76" w:rsidRDefault="001A2B76" w:rsidP="004D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902319"/>
      <w:docPartObj>
        <w:docPartGallery w:val="Page Numbers (Bottom of Page)"/>
        <w:docPartUnique/>
      </w:docPartObj>
    </w:sdtPr>
    <w:sdtEndPr/>
    <w:sdtContent>
      <w:p w:rsidR="001A2B76" w:rsidRDefault="001A2B76">
        <w:pPr>
          <w:pStyle w:val="Footer"/>
          <w:jc w:val="right"/>
        </w:pPr>
        <w:r>
          <w:fldChar w:fldCharType="begin"/>
        </w:r>
        <w:r>
          <w:instrText xml:space="preserve"> PAGE   \* MERGEFORMAT </w:instrText>
        </w:r>
        <w:r>
          <w:fldChar w:fldCharType="separate"/>
        </w:r>
        <w:r w:rsidR="00207A3A">
          <w:rPr>
            <w:noProof/>
          </w:rPr>
          <w:t>3</w:t>
        </w:r>
        <w:r>
          <w:rPr>
            <w:noProof/>
          </w:rPr>
          <w:fldChar w:fldCharType="end"/>
        </w:r>
      </w:p>
    </w:sdtContent>
  </w:sdt>
  <w:p w:rsidR="001A2B76" w:rsidRDefault="001A2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76" w:rsidRDefault="001A2B76" w:rsidP="004D0114">
      <w:pPr>
        <w:spacing w:after="0" w:line="240" w:lineRule="auto"/>
      </w:pPr>
      <w:r>
        <w:separator/>
      </w:r>
    </w:p>
  </w:footnote>
  <w:footnote w:type="continuationSeparator" w:id="0">
    <w:p w:rsidR="001A2B76" w:rsidRDefault="001A2B76" w:rsidP="004D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0A7E"/>
    <w:multiLevelType w:val="hybridMultilevel"/>
    <w:tmpl w:val="92EA8202"/>
    <w:lvl w:ilvl="0" w:tplc="D4A43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9664F"/>
    <w:multiLevelType w:val="hybridMultilevel"/>
    <w:tmpl w:val="6A5CB964"/>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D58D6"/>
    <w:multiLevelType w:val="multilevel"/>
    <w:tmpl w:val="8EA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31509"/>
    <w:multiLevelType w:val="hybridMultilevel"/>
    <w:tmpl w:val="7C2E9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820BC0"/>
    <w:multiLevelType w:val="hybridMultilevel"/>
    <w:tmpl w:val="1EDC5F58"/>
    <w:lvl w:ilvl="0" w:tplc="A712D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E0169"/>
    <w:multiLevelType w:val="hybridMultilevel"/>
    <w:tmpl w:val="726AE53E"/>
    <w:lvl w:ilvl="0" w:tplc="DD92B1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C2481"/>
    <w:multiLevelType w:val="multilevel"/>
    <w:tmpl w:val="21FE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253E21"/>
    <w:multiLevelType w:val="hybridMultilevel"/>
    <w:tmpl w:val="259636BA"/>
    <w:lvl w:ilvl="0" w:tplc="378E97C6">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B91EEC"/>
    <w:multiLevelType w:val="hybridMultilevel"/>
    <w:tmpl w:val="F0269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81188"/>
    <w:multiLevelType w:val="multilevel"/>
    <w:tmpl w:val="8B2A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4565D7"/>
    <w:multiLevelType w:val="hybridMultilevel"/>
    <w:tmpl w:val="569E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FD5B99"/>
    <w:multiLevelType w:val="hybridMultilevel"/>
    <w:tmpl w:val="8A205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40510"/>
    <w:multiLevelType w:val="hybridMultilevel"/>
    <w:tmpl w:val="E23A6F36"/>
    <w:lvl w:ilvl="0" w:tplc="763C7D5E">
      <w:start w:val="1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E16ABE"/>
    <w:multiLevelType w:val="hybridMultilevel"/>
    <w:tmpl w:val="F72C10DE"/>
    <w:lvl w:ilvl="0" w:tplc="CCAECD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F5E8B"/>
    <w:multiLevelType w:val="hybridMultilevel"/>
    <w:tmpl w:val="8D7A1E1A"/>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E104E"/>
    <w:multiLevelType w:val="hybridMultilevel"/>
    <w:tmpl w:val="566CD3DC"/>
    <w:lvl w:ilvl="0" w:tplc="1FCC46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EB687E"/>
    <w:multiLevelType w:val="hybridMultilevel"/>
    <w:tmpl w:val="9CDC10EA"/>
    <w:lvl w:ilvl="0" w:tplc="FA146EF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826ECE"/>
    <w:multiLevelType w:val="hybridMultilevel"/>
    <w:tmpl w:val="3A4CE28C"/>
    <w:lvl w:ilvl="0" w:tplc="7D96623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53F0F"/>
    <w:multiLevelType w:val="hybridMultilevel"/>
    <w:tmpl w:val="D2CE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16"/>
  </w:num>
  <w:num w:numId="5">
    <w:abstractNumId w:val="3"/>
  </w:num>
  <w:num w:numId="6">
    <w:abstractNumId w:val="11"/>
  </w:num>
  <w:num w:numId="7">
    <w:abstractNumId w:val="12"/>
  </w:num>
  <w:num w:numId="8">
    <w:abstractNumId w:val="7"/>
  </w:num>
  <w:num w:numId="9">
    <w:abstractNumId w:val="4"/>
  </w:num>
  <w:num w:numId="10">
    <w:abstractNumId w:val="1"/>
  </w:num>
  <w:num w:numId="11">
    <w:abstractNumId w:val="14"/>
  </w:num>
  <w:num w:numId="12">
    <w:abstractNumId w:val="17"/>
  </w:num>
  <w:num w:numId="13">
    <w:abstractNumId w:val="2"/>
  </w:num>
  <w:num w:numId="14">
    <w:abstractNumId w:val="9"/>
  </w:num>
  <w:num w:numId="15">
    <w:abstractNumId w:val="6"/>
  </w:num>
  <w:num w:numId="16">
    <w:abstractNumId w:val="0"/>
  </w:num>
  <w:num w:numId="17">
    <w:abstractNumId w:val="8"/>
  </w:num>
  <w:num w:numId="18">
    <w:abstractNumId w:val="10"/>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706"/>
    <w:rsid w:val="00002021"/>
    <w:rsid w:val="00007661"/>
    <w:rsid w:val="0001097C"/>
    <w:rsid w:val="000111CD"/>
    <w:rsid w:val="00011229"/>
    <w:rsid w:val="00011F84"/>
    <w:rsid w:val="00012FB5"/>
    <w:rsid w:val="000261FF"/>
    <w:rsid w:val="000278B1"/>
    <w:rsid w:val="000317DF"/>
    <w:rsid w:val="000340EA"/>
    <w:rsid w:val="00037FA9"/>
    <w:rsid w:val="00044019"/>
    <w:rsid w:val="00052B13"/>
    <w:rsid w:val="00052E40"/>
    <w:rsid w:val="0005439D"/>
    <w:rsid w:val="00054C15"/>
    <w:rsid w:val="00057710"/>
    <w:rsid w:val="000655C2"/>
    <w:rsid w:val="00065F57"/>
    <w:rsid w:val="00066903"/>
    <w:rsid w:val="00067525"/>
    <w:rsid w:val="00074073"/>
    <w:rsid w:val="000825AB"/>
    <w:rsid w:val="00082A51"/>
    <w:rsid w:val="00084001"/>
    <w:rsid w:val="00085176"/>
    <w:rsid w:val="000871B6"/>
    <w:rsid w:val="00087897"/>
    <w:rsid w:val="00087AD4"/>
    <w:rsid w:val="000A1829"/>
    <w:rsid w:val="000A274E"/>
    <w:rsid w:val="000A5AFF"/>
    <w:rsid w:val="000C3430"/>
    <w:rsid w:val="000C5775"/>
    <w:rsid w:val="000C675B"/>
    <w:rsid w:val="000C7645"/>
    <w:rsid w:val="000D174F"/>
    <w:rsid w:val="000D1B5D"/>
    <w:rsid w:val="000E1F66"/>
    <w:rsid w:val="000E2EDE"/>
    <w:rsid w:val="000E48EE"/>
    <w:rsid w:val="000E546C"/>
    <w:rsid w:val="000F5B94"/>
    <w:rsid w:val="000F78F2"/>
    <w:rsid w:val="00100D2E"/>
    <w:rsid w:val="00101228"/>
    <w:rsid w:val="00101D98"/>
    <w:rsid w:val="001023EA"/>
    <w:rsid w:val="0010675D"/>
    <w:rsid w:val="0010699E"/>
    <w:rsid w:val="001073F7"/>
    <w:rsid w:val="00107DD1"/>
    <w:rsid w:val="001103A6"/>
    <w:rsid w:val="00113F96"/>
    <w:rsid w:val="00115702"/>
    <w:rsid w:val="00125318"/>
    <w:rsid w:val="00127809"/>
    <w:rsid w:val="00132ECD"/>
    <w:rsid w:val="00135CB7"/>
    <w:rsid w:val="00137C3F"/>
    <w:rsid w:val="00140E53"/>
    <w:rsid w:val="00141B12"/>
    <w:rsid w:val="00144D39"/>
    <w:rsid w:val="00146479"/>
    <w:rsid w:val="00152417"/>
    <w:rsid w:val="00153515"/>
    <w:rsid w:val="00155C71"/>
    <w:rsid w:val="00160D2E"/>
    <w:rsid w:val="00166694"/>
    <w:rsid w:val="0016743C"/>
    <w:rsid w:val="00167FD9"/>
    <w:rsid w:val="0017005D"/>
    <w:rsid w:val="00180EE7"/>
    <w:rsid w:val="001833F7"/>
    <w:rsid w:val="00184F63"/>
    <w:rsid w:val="00192186"/>
    <w:rsid w:val="001927DC"/>
    <w:rsid w:val="00195D80"/>
    <w:rsid w:val="001A0FC3"/>
    <w:rsid w:val="001A136C"/>
    <w:rsid w:val="001A25C0"/>
    <w:rsid w:val="001A2B76"/>
    <w:rsid w:val="001A34C1"/>
    <w:rsid w:val="001A3B6C"/>
    <w:rsid w:val="001A7EB4"/>
    <w:rsid w:val="001B3713"/>
    <w:rsid w:val="001B5492"/>
    <w:rsid w:val="001B59DB"/>
    <w:rsid w:val="001B6C29"/>
    <w:rsid w:val="001C239E"/>
    <w:rsid w:val="001C7578"/>
    <w:rsid w:val="001C7DA9"/>
    <w:rsid w:val="001D074D"/>
    <w:rsid w:val="001D1426"/>
    <w:rsid w:val="001E7BC3"/>
    <w:rsid w:val="001F132E"/>
    <w:rsid w:val="001F366F"/>
    <w:rsid w:val="001F54CD"/>
    <w:rsid w:val="001F56AD"/>
    <w:rsid w:val="00200A8A"/>
    <w:rsid w:val="00205EC4"/>
    <w:rsid w:val="00206B80"/>
    <w:rsid w:val="00207A3A"/>
    <w:rsid w:val="00212430"/>
    <w:rsid w:val="0021281C"/>
    <w:rsid w:val="002154CA"/>
    <w:rsid w:val="00216066"/>
    <w:rsid w:val="00220A51"/>
    <w:rsid w:val="00222416"/>
    <w:rsid w:val="00223650"/>
    <w:rsid w:val="00227EC6"/>
    <w:rsid w:val="00234F74"/>
    <w:rsid w:val="0024321A"/>
    <w:rsid w:val="00245D7A"/>
    <w:rsid w:val="00246325"/>
    <w:rsid w:val="0025162C"/>
    <w:rsid w:val="00254562"/>
    <w:rsid w:val="00261214"/>
    <w:rsid w:val="002632CC"/>
    <w:rsid w:val="0026440C"/>
    <w:rsid w:val="00265E64"/>
    <w:rsid w:val="00274F11"/>
    <w:rsid w:val="00275852"/>
    <w:rsid w:val="00281A04"/>
    <w:rsid w:val="00286FF4"/>
    <w:rsid w:val="002870DA"/>
    <w:rsid w:val="00287FFD"/>
    <w:rsid w:val="00291292"/>
    <w:rsid w:val="00291887"/>
    <w:rsid w:val="00292719"/>
    <w:rsid w:val="002939D6"/>
    <w:rsid w:val="00293C99"/>
    <w:rsid w:val="00297EA3"/>
    <w:rsid w:val="002A0099"/>
    <w:rsid w:val="002A1645"/>
    <w:rsid w:val="002A3417"/>
    <w:rsid w:val="002B374E"/>
    <w:rsid w:val="002B43C9"/>
    <w:rsid w:val="002B697C"/>
    <w:rsid w:val="002C0598"/>
    <w:rsid w:val="002C507F"/>
    <w:rsid w:val="002D7395"/>
    <w:rsid w:val="002E04B0"/>
    <w:rsid w:val="002E074D"/>
    <w:rsid w:val="002E0830"/>
    <w:rsid w:val="002E55FE"/>
    <w:rsid w:val="002E6315"/>
    <w:rsid w:val="002E653E"/>
    <w:rsid w:val="002E6DDC"/>
    <w:rsid w:val="002E74DC"/>
    <w:rsid w:val="002F1BF4"/>
    <w:rsid w:val="002F3DB8"/>
    <w:rsid w:val="002F46E3"/>
    <w:rsid w:val="002F74BD"/>
    <w:rsid w:val="002F7867"/>
    <w:rsid w:val="0030051F"/>
    <w:rsid w:val="00302769"/>
    <w:rsid w:val="0030313D"/>
    <w:rsid w:val="0030360B"/>
    <w:rsid w:val="00304E23"/>
    <w:rsid w:val="00311F39"/>
    <w:rsid w:val="00316396"/>
    <w:rsid w:val="003212E2"/>
    <w:rsid w:val="00324ACD"/>
    <w:rsid w:val="00326739"/>
    <w:rsid w:val="0034767C"/>
    <w:rsid w:val="003537BF"/>
    <w:rsid w:val="0035452D"/>
    <w:rsid w:val="0035671F"/>
    <w:rsid w:val="00362D61"/>
    <w:rsid w:val="003634D0"/>
    <w:rsid w:val="00363C1F"/>
    <w:rsid w:val="0037048A"/>
    <w:rsid w:val="003721C2"/>
    <w:rsid w:val="0037282A"/>
    <w:rsid w:val="00373EC5"/>
    <w:rsid w:val="00374D8D"/>
    <w:rsid w:val="003839CE"/>
    <w:rsid w:val="00383BF0"/>
    <w:rsid w:val="00390620"/>
    <w:rsid w:val="00397CA9"/>
    <w:rsid w:val="003A04B2"/>
    <w:rsid w:val="003A1E8A"/>
    <w:rsid w:val="003A46E2"/>
    <w:rsid w:val="003B1FFD"/>
    <w:rsid w:val="003B2575"/>
    <w:rsid w:val="003B2FB1"/>
    <w:rsid w:val="003B341D"/>
    <w:rsid w:val="003B3EA8"/>
    <w:rsid w:val="003B4220"/>
    <w:rsid w:val="003B778A"/>
    <w:rsid w:val="003C22FF"/>
    <w:rsid w:val="003C47E8"/>
    <w:rsid w:val="003D1D45"/>
    <w:rsid w:val="003D3567"/>
    <w:rsid w:val="003D3FCE"/>
    <w:rsid w:val="003D6754"/>
    <w:rsid w:val="003D7E71"/>
    <w:rsid w:val="003E47F1"/>
    <w:rsid w:val="003E6152"/>
    <w:rsid w:val="003F0D5F"/>
    <w:rsid w:val="003F121C"/>
    <w:rsid w:val="003F4A64"/>
    <w:rsid w:val="00402155"/>
    <w:rsid w:val="00403F75"/>
    <w:rsid w:val="0040677E"/>
    <w:rsid w:val="00416499"/>
    <w:rsid w:val="00420E78"/>
    <w:rsid w:val="00421EBF"/>
    <w:rsid w:val="004244F7"/>
    <w:rsid w:val="00424646"/>
    <w:rsid w:val="00425A00"/>
    <w:rsid w:val="004267EA"/>
    <w:rsid w:val="00430300"/>
    <w:rsid w:val="004336EF"/>
    <w:rsid w:val="00433778"/>
    <w:rsid w:val="00442E24"/>
    <w:rsid w:val="00447DA5"/>
    <w:rsid w:val="00447FE5"/>
    <w:rsid w:val="004535A2"/>
    <w:rsid w:val="004567C6"/>
    <w:rsid w:val="004570D0"/>
    <w:rsid w:val="00463894"/>
    <w:rsid w:val="00466D13"/>
    <w:rsid w:val="00467F66"/>
    <w:rsid w:val="00474F4B"/>
    <w:rsid w:val="00476C4A"/>
    <w:rsid w:val="00485E1E"/>
    <w:rsid w:val="004876A1"/>
    <w:rsid w:val="00490CB5"/>
    <w:rsid w:val="00497A3E"/>
    <w:rsid w:val="004A0856"/>
    <w:rsid w:val="004A1015"/>
    <w:rsid w:val="004A1E9E"/>
    <w:rsid w:val="004A3E18"/>
    <w:rsid w:val="004A5723"/>
    <w:rsid w:val="004A6D6F"/>
    <w:rsid w:val="004A701A"/>
    <w:rsid w:val="004A70F3"/>
    <w:rsid w:val="004A7844"/>
    <w:rsid w:val="004B1EDF"/>
    <w:rsid w:val="004B2374"/>
    <w:rsid w:val="004B5873"/>
    <w:rsid w:val="004C24EB"/>
    <w:rsid w:val="004C32BF"/>
    <w:rsid w:val="004D0114"/>
    <w:rsid w:val="004D08CB"/>
    <w:rsid w:val="004D25F2"/>
    <w:rsid w:val="004F367F"/>
    <w:rsid w:val="004F4967"/>
    <w:rsid w:val="004F50B2"/>
    <w:rsid w:val="0050129C"/>
    <w:rsid w:val="0050181C"/>
    <w:rsid w:val="005027C3"/>
    <w:rsid w:val="00503527"/>
    <w:rsid w:val="00506342"/>
    <w:rsid w:val="00506521"/>
    <w:rsid w:val="00506ADC"/>
    <w:rsid w:val="0051010B"/>
    <w:rsid w:val="005115E5"/>
    <w:rsid w:val="005127BB"/>
    <w:rsid w:val="00512EFB"/>
    <w:rsid w:val="00513D68"/>
    <w:rsid w:val="005270D2"/>
    <w:rsid w:val="00531033"/>
    <w:rsid w:val="00532706"/>
    <w:rsid w:val="00533234"/>
    <w:rsid w:val="00533589"/>
    <w:rsid w:val="0054044C"/>
    <w:rsid w:val="005416AF"/>
    <w:rsid w:val="0054357D"/>
    <w:rsid w:val="00545AB8"/>
    <w:rsid w:val="00547DC5"/>
    <w:rsid w:val="0055159F"/>
    <w:rsid w:val="005516D5"/>
    <w:rsid w:val="00553B17"/>
    <w:rsid w:val="00555155"/>
    <w:rsid w:val="00555C2F"/>
    <w:rsid w:val="00562B23"/>
    <w:rsid w:val="005637C0"/>
    <w:rsid w:val="00564CBC"/>
    <w:rsid w:val="0056759A"/>
    <w:rsid w:val="00567E8A"/>
    <w:rsid w:val="005729D0"/>
    <w:rsid w:val="005776D2"/>
    <w:rsid w:val="00581096"/>
    <w:rsid w:val="00584585"/>
    <w:rsid w:val="00584C00"/>
    <w:rsid w:val="005923A2"/>
    <w:rsid w:val="00596550"/>
    <w:rsid w:val="005A36EA"/>
    <w:rsid w:val="005A7EFD"/>
    <w:rsid w:val="005B350B"/>
    <w:rsid w:val="005B4D75"/>
    <w:rsid w:val="005C040E"/>
    <w:rsid w:val="005C3DC9"/>
    <w:rsid w:val="005C486C"/>
    <w:rsid w:val="005C5447"/>
    <w:rsid w:val="005C7581"/>
    <w:rsid w:val="005E23C1"/>
    <w:rsid w:val="005E43E3"/>
    <w:rsid w:val="005E7888"/>
    <w:rsid w:val="005E7F36"/>
    <w:rsid w:val="006009C0"/>
    <w:rsid w:val="006045A2"/>
    <w:rsid w:val="0061202F"/>
    <w:rsid w:val="006120CA"/>
    <w:rsid w:val="00612B0F"/>
    <w:rsid w:val="00616588"/>
    <w:rsid w:val="006250C7"/>
    <w:rsid w:val="006263C8"/>
    <w:rsid w:val="00627860"/>
    <w:rsid w:val="00627FF6"/>
    <w:rsid w:val="00637EC3"/>
    <w:rsid w:val="00640813"/>
    <w:rsid w:val="00642421"/>
    <w:rsid w:val="0064381B"/>
    <w:rsid w:val="00643958"/>
    <w:rsid w:val="0064493A"/>
    <w:rsid w:val="006469CB"/>
    <w:rsid w:val="00646BB0"/>
    <w:rsid w:val="00647589"/>
    <w:rsid w:val="006512D4"/>
    <w:rsid w:val="00653111"/>
    <w:rsid w:val="006533CB"/>
    <w:rsid w:val="0065518F"/>
    <w:rsid w:val="00655FFD"/>
    <w:rsid w:val="006563AA"/>
    <w:rsid w:val="0066031E"/>
    <w:rsid w:val="00661B34"/>
    <w:rsid w:val="0066371B"/>
    <w:rsid w:val="00673F4D"/>
    <w:rsid w:val="00677DC6"/>
    <w:rsid w:val="00680CB4"/>
    <w:rsid w:val="006824F8"/>
    <w:rsid w:val="00682E75"/>
    <w:rsid w:val="006835E0"/>
    <w:rsid w:val="00684589"/>
    <w:rsid w:val="006969B9"/>
    <w:rsid w:val="006A0439"/>
    <w:rsid w:val="006A0A13"/>
    <w:rsid w:val="006A3392"/>
    <w:rsid w:val="006A5078"/>
    <w:rsid w:val="006B0D76"/>
    <w:rsid w:val="006B2B7E"/>
    <w:rsid w:val="006B5CBE"/>
    <w:rsid w:val="006C26DA"/>
    <w:rsid w:val="006C371E"/>
    <w:rsid w:val="006C3F55"/>
    <w:rsid w:val="006C4C56"/>
    <w:rsid w:val="006C6890"/>
    <w:rsid w:val="006D2F5C"/>
    <w:rsid w:val="006D47E1"/>
    <w:rsid w:val="006D515E"/>
    <w:rsid w:val="006E0FF2"/>
    <w:rsid w:val="006E1585"/>
    <w:rsid w:val="006E6F6A"/>
    <w:rsid w:val="006F2D53"/>
    <w:rsid w:val="00701ADF"/>
    <w:rsid w:val="00707BD4"/>
    <w:rsid w:val="0071055C"/>
    <w:rsid w:val="007228A7"/>
    <w:rsid w:val="007235B7"/>
    <w:rsid w:val="00726148"/>
    <w:rsid w:val="00727D2C"/>
    <w:rsid w:val="00727DD5"/>
    <w:rsid w:val="00730A35"/>
    <w:rsid w:val="007314C4"/>
    <w:rsid w:val="007320A9"/>
    <w:rsid w:val="00732849"/>
    <w:rsid w:val="007354F6"/>
    <w:rsid w:val="00736EC0"/>
    <w:rsid w:val="00742499"/>
    <w:rsid w:val="007520ED"/>
    <w:rsid w:val="007528FA"/>
    <w:rsid w:val="007535D9"/>
    <w:rsid w:val="007600ED"/>
    <w:rsid w:val="007602BF"/>
    <w:rsid w:val="00760422"/>
    <w:rsid w:val="00762666"/>
    <w:rsid w:val="00763851"/>
    <w:rsid w:val="00763FC5"/>
    <w:rsid w:val="00766CF0"/>
    <w:rsid w:val="0076776C"/>
    <w:rsid w:val="00767CF5"/>
    <w:rsid w:val="00767F7C"/>
    <w:rsid w:val="0077089A"/>
    <w:rsid w:val="00771D84"/>
    <w:rsid w:val="0077325D"/>
    <w:rsid w:val="00773CA8"/>
    <w:rsid w:val="0077597A"/>
    <w:rsid w:val="00780F53"/>
    <w:rsid w:val="00782C24"/>
    <w:rsid w:val="0078522B"/>
    <w:rsid w:val="00785F20"/>
    <w:rsid w:val="00786E97"/>
    <w:rsid w:val="007940A3"/>
    <w:rsid w:val="0079447F"/>
    <w:rsid w:val="00796E56"/>
    <w:rsid w:val="007A1530"/>
    <w:rsid w:val="007A2D12"/>
    <w:rsid w:val="007A68CC"/>
    <w:rsid w:val="007A7BED"/>
    <w:rsid w:val="007B3E12"/>
    <w:rsid w:val="007B7609"/>
    <w:rsid w:val="007C5870"/>
    <w:rsid w:val="007C5B3D"/>
    <w:rsid w:val="007C6887"/>
    <w:rsid w:val="007D2E36"/>
    <w:rsid w:val="007D6785"/>
    <w:rsid w:val="007E03D0"/>
    <w:rsid w:val="007E0EEA"/>
    <w:rsid w:val="007E2691"/>
    <w:rsid w:val="007E28BC"/>
    <w:rsid w:val="007F0120"/>
    <w:rsid w:val="007F188C"/>
    <w:rsid w:val="007F5511"/>
    <w:rsid w:val="007F55C6"/>
    <w:rsid w:val="00803835"/>
    <w:rsid w:val="008101EC"/>
    <w:rsid w:val="00811349"/>
    <w:rsid w:val="00811736"/>
    <w:rsid w:val="00813475"/>
    <w:rsid w:val="0081556D"/>
    <w:rsid w:val="008252F2"/>
    <w:rsid w:val="00826506"/>
    <w:rsid w:val="0083524A"/>
    <w:rsid w:val="0083755F"/>
    <w:rsid w:val="008416CE"/>
    <w:rsid w:val="00856F07"/>
    <w:rsid w:val="008664D4"/>
    <w:rsid w:val="00870A68"/>
    <w:rsid w:val="008715F6"/>
    <w:rsid w:val="00874A16"/>
    <w:rsid w:val="00875E24"/>
    <w:rsid w:val="0087790D"/>
    <w:rsid w:val="00881C4A"/>
    <w:rsid w:val="00881EEB"/>
    <w:rsid w:val="00892C4E"/>
    <w:rsid w:val="008955B6"/>
    <w:rsid w:val="008976E3"/>
    <w:rsid w:val="008A011E"/>
    <w:rsid w:val="008A0EE9"/>
    <w:rsid w:val="008A2B21"/>
    <w:rsid w:val="008A38A3"/>
    <w:rsid w:val="008A63E2"/>
    <w:rsid w:val="008A64C5"/>
    <w:rsid w:val="008A776A"/>
    <w:rsid w:val="008B058E"/>
    <w:rsid w:val="008B19F4"/>
    <w:rsid w:val="008B2FE9"/>
    <w:rsid w:val="008B60EA"/>
    <w:rsid w:val="008B66F7"/>
    <w:rsid w:val="008C1296"/>
    <w:rsid w:val="008C6561"/>
    <w:rsid w:val="008D3F92"/>
    <w:rsid w:val="008D7B56"/>
    <w:rsid w:val="00902D5E"/>
    <w:rsid w:val="0090677A"/>
    <w:rsid w:val="0090782B"/>
    <w:rsid w:val="009111E2"/>
    <w:rsid w:val="00915666"/>
    <w:rsid w:val="009176FF"/>
    <w:rsid w:val="009219D5"/>
    <w:rsid w:val="009227D0"/>
    <w:rsid w:val="00930489"/>
    <w:rsid w:val="0093294B"/>
    <w:rsid w:val="0093302A"/>
    <w:rsid w:val="009335D1"/>
    <w:rsid w:val="00936464"/>
    <w:rsid w:val="00941C8E"/>
    <w:rsid w:val="00946475"/>
    <w:rsid w:val="00954F30"/>
    <w:rsid w:val="00960FF0"/>
    <w:rsid w:val="009622F7"/>
    <w:rsid w:val="0096776B"/>
    <w:rsid w:val="00970933"/>
    <w:rsid w:val="00971AB5"/>
    <w:rsid w:val="00976AC0"/>
    <w:rsid w:val="009804CA"/>
    <w:rsid w:val="00981E21"/>
    <w:rsid w:val="009822C7"/>
    <w:rsid w:val="009840E2"/>
    <w:rsid w:val="0099247C"/>
    <w:rsid w:val="00996FDF"/>
    <w:rsid w:val="009974E4"/>
    <w:rsid w:val="009A06B9"/>
    <w:rsid w:val="009A0CBB"/>
    <w:rsid w:val="009A25AB"/>
    <w:rsid w:val="009A3DA1"/>
    <w:rsid w:val="009A41E8"/>
    <w:rsid w:val="009B0BE4"/>
    <w:rsid w:val="009B2A47"/>
    <w:rsid w:val="009B4C51"/>
    <w:rsid w:val="009B52EE"/>
    <w:rsid w:val="009B7D8E"/>
    <w:rsid w:val="009C1E2F"/>
    <w:rsid w:val="009C5193"/>
    <w:rsid w:val="009C7788"/>
    <w:rsid w:val="009D0AA5"/>
    <w:rsid w:val="009D729A"/>
    <w:rsid w:val="009E11D2"/>
    <w:rsid w:val="009E4236"/>
    <w:rsid w:val="009E6AA1"/>
    <w:rsid w:val="009F0A05"/>
    <w:rsid w:val="009F3428"/>
    <w:rsid w:val="009F5A0D"/>
    <w:rsid w:val="00A00A0A"/>
    <w:rsid w:val="00A05189"/>
    <w:rsid w:val="00A06EE7"/>
    <w:rsid w:val="00A115D9"/>
    <w:rsid w:val="00A24379"/>
    <w:rsid w:val="00A258D8"/>
    <w:rsid w:val="00A31D34"/>
    <w:rsid w:val="00A36171"/>
    <w:rsid w:val="00A4353A"/>
    <w:rsid w:val="00A43CFD"/>
    <w:rsid w:val="00A44603"/>
    <w:rsid w:val="00A45FBF"/>
    <w:rsid w:val="00A5105C"/>
    <w:rsid w:val="00A5222D"/>
    <w:rsid w:val="00A54D08"/>
    <w:rsid w:val="00A55A92"/>
    <w:rsid w:val="00A61513"/>
    <w:rsid w:val="00A65065"/>
    <w:rsid w:val="00A65A34"/>
    <w:rsid w:val="00A66CF6"/>
    <w:rsid w:val="00A717D5"/>
    <w:rsid w:val="00A71C1F"/>
    <w:rsid w:val="00A742B3"/>
    <w:rsid w:val="00A75F7E"/>
    <w:rsid w:val="00A81AE7"/>
    <w:rsid w:val="00A85395"/>
    <w:rsid w:val="00A97325"/>
    <w:rsid w:val="00AA2EAB"/>
    <w:rsid w:val="00AB1359"/>
    <w:rsid w:val="00AB318C"/>
    <w:rsid w:val="00AB52A4"/>
    <w:rsid w:val="00AB7BF2"/>
    <w:rsid w:val="00AC0439"/>
    <w:rsid w:val="00AC07B3"/>
    <w:rsid w:val="00AC157E"/>
    <w:rsid w:val="00AC17CB"/>
    <w:rsid w:val="00AD1CC1"/>
    <w:rsid w:val="00AD533F"/>
    <w:rsid w:val="00AD74BE"/>
    <w:rsid w:val="00AE3ACB"/>
    <w:rsid w:val="00AE3B42"/>
    <w:rsid w:val="00AE4FED"/>
    <w:rsid w:val="00AF0FD5"/>
    <w:rsid w:val="00AF7155"/>
    <w:rsid w:val="00AF7E9D"/>
    <w:rsid w:val="00B02F15"/>
    <w:rsid w:val="00B06B99"/>
    <w:rsid w:val="00B0704A"/>
    <w:rsid w:val="00B07D6B"/>
    <w:rsid w:val="00B10E08"/>
    <w:rsid w:val="00B14CB9"/>
    <w:rsid w:val="00B16949"/>
    <w:rsid w:val="00B16B53"/>
    <w:rsid w:val="00B1764A"/>
    <w:rsid w:val="00B232E9"/>
    <w:rsid w:val="00B240CA"/>
    <w:rsid w:val="00B265A8"/>
    <w:rsid w:val="00B27601"/>
    <w:rsid w:val="00B279B4"/>
    <w:rsid w:val="00B30A99"/>
    <w:rsid w:val="00B31486"/>
    <w:rsid w:val="00B417C8"/>
    <w:rsid w:val="00B42B86"/>
    <w:rsid w:val="00B47806"/>
    <w:rsid w:val="00B47DC3"/>
    <w:rsid w:val="00B51466"/>
    <w:rsid w:val="00B514CA"/>
    <w:rsid w:val="00B54B68"/>
    <w:rsid w:val="00B600AC"/>
    <w:rsid w:val="00B66497"/>
    <w:rsid w:val="00B70BD4"/>
    <w:rsid w:val="00B71CED"/>
    <w:rsid w:val="00B72289"/>
    <w:rsid w:val="00B73CA1"/>
    <w:rsid w:val="00B751EF"/>
    <w:rsid w:val="00B771F0"/>
    <w:rsid w:val="00B8133A"/>
    <w:rsid w:val="00B82F77"/>
    <w:rsid w:val="00B84739"/>
    <w:rsid w:val="00B85DC2"/>
    <w:rsid w:val="00B86153"/>
    <w:rsid w:val="00B9269C"/>
    <w:rsid w:val="00B9522E"/>
    <w:rsid w:val="00B96569"/>
    <w:rsid w:val="00BA6452"/>
    <w:rsid w:val="00BB62F1"/>
    <w:rsid w:val="00BB759C"/>
    <w:rsid w:val="00BC0802"/>
    <w:rsid w:val="00BC4F6D"/>
    <w:rsid w:val="00BC675A"/>
    <w:rsid w:val="00BC76CB"/>
    <w:rsid w:val="00BD14A2"/>
    <w:rsid w:val="00BD467F"/>
    <w:rsid w:val="00BE466B"/>
    <w:rsid w:val="00BE7F36"/>
    <w:rsid w:val="00BF11E5"/>
    <w:rsid w:val="00BF15BF"/>
    <w:rsid w:val="00BF2E5F"/>
    <w:rsid w:val="00BF4D63"/>
    <w:rsid w:val="00C03656"/>
    <w:rsid w:val="00C0500D"/>
    <w:rsid w:val="00C108B3"/>
    <w:rsid w:val="00C10C07"/>
    <w:rsid w:val="00C11299"/>
    <w:rsid w:val="00C11B91"/>
    <w:rsid w:val="00C125E1"/>
    <w:rsid w:val="00C168AC"/>
    <w:rsid w:val="00C16A6B"/>
    <w:rsid w:val="00C175FF"/>
    <w:rsid w:val="00C222F3"/>
    <w:rsid w:val="00C24C68"/>
    <w:rsid w:val="00C26AB0"/>
    <w:rsid w:val="00C275CA"/>
    <w:rsid w:val="00C37A36"/>
    <w:rsid w:val="00C44804"/>
    <w:rsid w:val="00C45F33"/>
    <w:rsid w:val="00C5517F"/>
    <w:rsid w:val="00C6361F"/>
    <w:rsid w:val="00C6484F"/>
    <w:rsid w:val="00C659BB"/>
    <w:rsid w:val="00C676DA"/>
    <w:rsid w:val="00C72F91"/>
    <w:rsid w:val="00C7583E"/>
    <w:rsid w:val="00C8111B"/>
    <w:rsid w:val="00C81CE1"/>
    <w:rsid w:val="00C845F1"/>
    <w:rsid w:val="00C84AC9"/>
    <w:rsid w:val="00C87492"/>
    <w:rsid w:val="00C905FD"/>
    <w:rsid w:val="00C93431"/>
    <w:rsid w:val="00CA300F"/>
    <w:rsid w:val="00CA5B1D"/>
    <w:rsid w:val="00CA6444"/>
    <w:rsid w:val="00CC2157"/>
    <w:rsid w:val="00CC48B6"/>
    <w:rsid w:val="00CC48D6"/>
    <w:rsid w:val="00CD6CAD"/>
    <w:rsid w:val="00CE0029"/>
    <w:rsid w:val="00CE4D31"/>
    <w:rsid w:val="00CF16F2"/>
    <w:rsid w:val="00CF3653"/>
    <w:rsid w:val="00CF4F67"/>
    <w:rsid w:val="00D003C9"/>
    <w:rsid w:val="00D005CA"/>
    <w:rsid w:val="00D00F78"/>
    <w:rsid w:val="00D125BB"/>
    <w:rsid w:val="00D143A8"/>
    <w:rsid w:val="00D14999"/>
    <w:rsid w:val="00D14D2E"/>
    <w:rsid w:val="00D20B1D"/>
    <w:rsid w:val="00D22977"/>
    <w:rsid w:val="00D23057"/>
    <w:rsid w:val="00D2541E"/>
    <w:rsid w:val="00D267DC"/>
    <w:rsid w:val="00D32D2C"/>
    <w:rsid w:val="00D345D2"/>
    <w:rsid w:val="00D3547D"/>
    <w:rsid w:val="00D40632"/>
    <w:rsid w:val="00D4137B"/>
    <w:rsid w:val="00D4339E"/>
    <w:rsid w:val="00D465F9"/>
    <w:rsid w:val="00D46F3E"/>
    <w:rsid w:val="00D51F27"/>
    <w:rsid w:val="00D52467"/>
    <w:rsid w:val="00D55D4B"/>
    <w:rsid w:val="00D57120"/>
    <w:rsid w:val="00D57C2F"/>
    <w:rsid w:val="00D6184E"/>
    <w:rsid w:val="00D6726D"/>
    <w:rsid w:val="00D701D8"/>
    <w:rsid w:val="00D70746"/>
    <w:rsid w:val="00D72524"/>
    <w:rsid w:val="00D74F73"/>
    <w:rsid w:val="00D763E2"/>
    <w:rsid w:val="00D8010B"/>
    <w:rsid w:val="00D8162A"/>
    <w:rsid w:val="00D83D0B"/>
    <w:rsid w:val="00D84B81"/>
    <w:rsid w:val="00D92B70"/>
    <w:rsid w:val="00D94511"/>
    <w:rsid w:val="00D969F2"/>
    <w:rsid w:val="00DA51FB"/>
    <w:rsid w:val="00DB0BCC"/>
    <w:rsid w:val="00DB4BC6"/>
    <w:rsid w:val="00DB6B32"/>
    <w:rsid w:val="00DB795F"/>
    <w:rsid w:val="00DC396A"/>
    <w:rsid w:val="00DC5901"/>
    <w:rsid w:val="00DC59DF"/>
    <w:rsid w:val="00DC5B39"/>
    <w:rsid w:val="00DC76D2"/>
    <w:rsid w:val="00DC78E8"/>
    <w:rsid w:val="00DD062F"/>
    <w:rsid w:val="00DD0B30"/>
    <w:rsid w:val="00DD27AA"/>
    <w:rsid w:val="00DD3C4D"/>
    <w:rsid w:val="00DD3DCE"/>
    <w:rsid w:val="00DD47B2"/>
    <w:rsid w:val="00DE0235"/>
    <w:rsid w:val="00DE0667"/>
    <w:rsid w:val="00DE346E"/>
    <w:rsid w:val="00DE69A2"/>
    <w:rsid w:val="00DF06B8"/>
    <w:rsid w:val="00E00F02"/>
    <w:rsid w:val="00E10E84"/>
    <w:rsid w:val="00E14316"/>
    <w:rsid w:val="00E174D8"/>
    <w:rsid w:val="00E21930"/>
    <w:rsid w:val="00E258C2"/>
    <w:rsid w:val="00E27D11"/>
    <w:rsid w:val="00E30964"/>
    <w:rsid w:val="00E3343A"/>
    <w:rsid w:val="00E343E5"/>
    <w:rsid w:val="00E3509C"/>
    <w:rsid w:val="00E41FE6"/>
    <w:rsid w:val="00E44111"/>
    <w:rsid w:val="00E44625"/>
    <w:rsid w:val="00E53D28"/>
    <w:rsid w:val="00E54138"/>
    <w:rsid w:val="00E543C2"/>
    <w:rsid w:val="00E54FDA"/>
    <w:rsid w:val="00E55811"/>
    <w:rsid w:val="00E5700C"/>
    <w:rsid w:val="00E616ED"/>
    <w:rsid w:val="00E6230D"/>
    <w:rsid w:val="00E6315B"/>
    <w:rsid w:val="00E655A6"/>
    <w:rsid w:val="00E65F6D"/>
    <w:rsid w:val="00E70B9C"/>
    <w:rsid w:val="00E711B9"/>
    <w:rsid w:val="00E73A2D"/>
    <w:rsid w:val="00E8055B"/>
    <w:rsid w:val="00E8324F"/>
    <w:rsid w:val="00E86E01"/>
    <w:rsid w:val="00E946DD"/>
    <w:rsid w:val="00E95AEA"/>
    <w:rsid w:val="00EA1A80"/>
    <w:rsid w:val="00EA213D"/>
    <w:rsid w:val="00EA6A2F"/>
    <w:rsid w:val="00EA6C0A"/>
    <w:rsid w:val="00EA7A33"/>
    <w:rsid w:val="00EB3996"/>
    <w:rsid w:val="00EB4610"/>
    <w:rsid w:val="00EC0CDF"/>
    <w:rsid w:val="00EC558A"/>
    <w:rsid w:val="00EC7C08"/>
    <w:rsid w:val="00ED2B4E"/>
    <w:rsid w:val="00ED5748"/>
    <w:rsid w:val="00EF193D"/>
    <w:rsid w:val="00EF1ECB"/>
    <w:rsid w:val="00EF2F69"/>
    <w:rsid w:val="00EF46E6"/>
    <w:rsid w:val="00EF505D"/>
    <w:rsid w:val="00EF5DF5"/>
    <w:rsid w:val="00F00750"/>
    <w:rsid w:val="00F028C6"/>
    <w:rsid w:val="00F03AB7"/>
    <w:rsid w:val="00F12ACC"/>
    <w:rsid w:val="00F13499"/>
    <w:rsid w:val="00F1435A"/>
    <w:rsid w:val="00F143CF"/>
    <w:rsid w:val="00F145B2"/>
    <w:rsid w:val="00F14FA9"/>
    <w:rsid w:val="00F1741C"/>
    <w:rsid w:val="00F17610"/>
    <w:rsid w:val="00F26543"/>
    <w:rsid w:val="00F26DF4"/>
    <w:rsid w:val="00F27CEA"/>
    <w:rsid w:val="00F34757"/>
    <w:rsid w:val="00F42377"/>
    <w:rsid w:val="00F5242F"/>
    <w:rsid w:val="00F577C8"/>
    <w:rsid w:val="00F6298B"/>
    <w:rsid w:val="00F62DF5"/>
    <w:rsid w:val="00F6415C"/>
    <w:rsid w:val="00F661B9"/>
    <w:rsid w:val="00F669A0"/>
    <w:rsid w:val="00F67F82"/>
    <w:rsid w:val="00F70666"/>
    <w:rsid w:val="00F72DED"/>
    <w:rsid w:val="00F74D7A"/>
    <w:rsid w:val="00F76FAA"/>
    <w:rsid w:val="00F802E6"/>
    <w:rsid w:val="00F856B9"/>
    <w:rsid w:val="00F858CC"/>
    <w:rsid w:val="00F915AB"/>
    <w:rsid w:val="00F9258D"/>
    <w:rsid w:val="00F9574E"/>
    <w:rsid w:val="00F96E2B"/>
    <w:rsid w:val="00FA0F8A"/>
    <w:rsid w:val="00FA137D"/>
    <w:rsid w:val="00FA15D0"/>
    <w:rsid w:val="00FA1914"/>
    <w:rsid w:val="00FA55A8"/>
    <w:rsid w:val="00FB170E"/>
    <w:rsid w:val="00FB3960"/>
    <w:rsid w:val="00FC0184"/>
    <w:rsid w:val="00FC1A47"/>
    <w:rsid w:val="00FC275F"/>
    <w:rsid w:val="00FC344B"/>
    <w:rsid w:val="00FC5C54"/>
    <w:rsid w:val="00FD5204"/>
    <w:rsid w:val="00FD5DC5"/>
    <w:rsid w:val="00FE2CC7"/>
    <w:rsid w:val="00FE34ED"/>
    <w:rsid w:val="00FE5251"/>
    <w:rsid w:val="00FE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1CB"/>
  <w15:docId w15:val="{092B56A9-0188-4E2F-B2EE-7C781F68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B39"/>
    <w:pPr>
      <w:ind w:left="720"/>
      <w:contextualSpacing/>
    </w:pPr>
  </w:style>
  <w:style w:type="character" w:customStyle="1" w:styleId="usercontent">
    <w:name w:val="usercontent"/>
    <w:basedOn w:val="DefaultParagraphFont"/>
    <w:rsid w:val="002C507F"/>
  </w:style>
  <w:style w:type="paragraph" w:styleId="Header">
    <w:name w:val="header"/>
    <w:basedOn w:val="Normal"/>
    <w:link w:val="HeaderChar"/>
    <w:uiPriority w:val="99"/>
    <w:semiHidden/>
    <w:unhideWhenUsed/>
    <w:rsid w:val="004D01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0114"/>
  </w:style>
  <w:style w:type="paragraph" w:styleId="Footer">
    <w:name w:val="footer"/>
    <w:basedOn w:val="Normal"/>
    <w:link w:val="FooterChar"/>
    <w:uiPriority w:val="99"/>
    <w:unhideWhenUsed/>
    <w:rsid w:val="004D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114"/>
  </w:style>
  <w:style w:type="paragraph" w:styleId="BalloonText">
    <w:name w:val="Balloon Text"/>
    <w:basedOn w:val="Normal"/>
    <w:link w:val="BalloonTextChar"/>
    <w:uiPriority w:val="99"/>
    <w:semiHidden/>
    <w:unhideWhenUsed/>
    <w:rsid w:val="008B1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9F4"/>
    <w:rPr>
      <w:rFonts w:ascii="Segoe UI" w:hAnsi="Segoe UI" w:cs="Segoe UI"/>
      <w:sz w:val="18"/>
      <w:szCs w:val="18"/>
    </w:rPr>
  </w:style>
  <w:style w:type="paragraph" w:styleId="NormalWeb">
    <w:name w:val="Normal (Web)"/>
    <w:basedOn w:val="Normal"/>
    <w:uiPriority w:val="99"/>
    <w:semiHidden/>
    <w:unhideWhenUsed/>
    <w:rsid w:val="00A00A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E48E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0F53"/>
    <w:rPr>
      <w:sz w:val="16"/>
      <w:szCs w:val="16"/>
    </w:rPr>
  </w:style>
  <w:style w:type="paragraph" w:styleId="CommentText">
    <w:name w:val="annotation text"/>
    <w:basedOn w:val="Normal"/>
    <w:link w:val="CommentTextChar"/>
    <w:uiPriority w:val="99"/>
    <w:semiHidden/>
    <w:unhideWhenUsed/>
    <w:rsid w:val="00780F53"/>
    <w:pPr>
      <w:spacing w:line="240" w:lineRule="auto"/>
    </w:pPr>
    <w:rPr>
      <w:sz w:val="20"/>
      <w:szCs w:val="20"/>
    </w:rPr>
  </w:style>
  <w:style w:type="character" w:customStyle="1" w:styleId="CommentTextChar">
    <w:name w:val="Comment Text Char"/>
    <w:basedOn w:val="DefaultParagraphFont"/>
    <w:link w:val="CommentText"/>
    <w:uiPriority w:val="99"/>
    <w:semiHidden/>
    <w:rsid w:val="00780F53"/>
    <w:rPr>
      <w:sz w:val="20"/>
      <w:szCs w:val="20"/>
    </w:rPr>
  </w:style>
  <w:style w:type="paragraph" w:styleId="CommentSubject">
    <w:name w:val="annotation subject"/>
    <w:basedOn w:val="CommentText"/>
    <w:next w:val="CommentText"/>
    <w:link w:val="CommentSubjectChar"/>
    <w:uiPriority w:val="99"/>
    <w:semiHidden/>
    <w:unhideWhenUsed/>
    <w:rsid w:val="00780F53"/>
    <w:rPr>
      <w:b/>
      <w:bCs/>
    </w:rPr>
  </w:style>
  <w:style w:type="character" w:customStyle="1" w:styleId="CommentSubjectChar">
    <w:name w:val="Comment Subject Char"/>
    <w:basedOn w:val="CommentTextChar"/>
    <w:link w:val="CommentSubject"/>
    <w:uiPriority w:val="99"/>
    <w:semiHidden/>
    <w:rsid w:val="00780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78827">
      <w:bodyDiv w:val="1"/>
      <w:marLeft w:val="0"/>
      <w:marRight w:val="0"/>
      <w:marTop w:val="0"/>
      <w:marBottom w:val="0"/>
      <w:divBdr>
        <w:top w:val="none" w:sz="0" w:space="0" w:color="auto"/>
        <w:left w:val="none" w:sz="0" w:space="0" w:color="auto"/>
        <w:bottom w:val="none" w:sz="0" w:space="0" w:color="auto"/>
        <w:right w:val="none" w:sz="0" w:space="0" w:color="auto"/>
      </w:divBdr>
    </w:div>
    <w:div w:id="479732002">
      <w:bodyDiv w:val="1"/>
      <w:marLeft w:val="0"/>
      <w:marRight w:val="0"/>
      <w:marTop w:val="0"/>
      <w:marBottom w:val="0"/>
      <w:divBdr>
        <w:top w:val="none" w:sz="0" w:space="0" w:color="auto"/>
        <w:left w:val="none" w:sz="0" w:space="0" w:color="auto"/>
        <w:bottom w:val="none" w:sz="0" w:space="0" w:color="auto"/>
        <w:right w:val="none" w:sz="0" w:space="0" w:color="auto"/>
      </w:divBdr>
    </w:div>
    <w:div w:id="1734347043">
      <w:bodyDiv w:val="1"/>
      <w:marLeft w:val="0"/>
      <w:marRight w:val="0"/>
      <w:marTop w:val="0"/>
      <w:marBottom w:val="0"/>
      <w:divBdr>
        <w:top w:val="none" w:sz="0" w:space="0" w:color="auto"/>
        <w:left w:val="none" w:sz="0" w:space="0" w:color="auto"/>
        <w:bottom w:val="none" w:sz="0" w:space="0" w:color="auto"/>
        <w:right w:val="none" w:sz="0" w:space="0" w:color="auto"/>
      </w:divBdr>
    </w:div>
    <w:div w:id="19370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8DF48-801B-4155-A8A0-E25FE8FC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Chris Cook</cp:lastModifiedBy>
  <cp:revision>6</cp:revision>
  <cp:lastPrinted>2019-03-18T17:42:00Z</cp:lastPrinted>
  <dcterms:created xsi:type="dcterms:W3CDTF">2019-03-15T16:28:00Z</dcterms:created>
  <dcterms:modified xsi:type="dcterms:W3CDTF">2019-03-18T17:49:00Z</dcterms:modified>
</cp:coreProperties>
</file>